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28E" w:rsidRPr="00E56E74" w:rsidRDefault="000D728E">
      <w:pPr>
        <w:pStyle w:val="ConsPlusTitlePage"/>
        <w:rPr>
          <w:rFonts w:asciiTheme="minorHAnsi" w:hAnsiTheme="minorHAnsi" w:cstheme="minorHAnsi"/>
          <w:sz w:val="22"/>
          <w:szCs w:val="22"/>
        </w:rPr>
      </w:pPr>
      <w:r w:rsidRPr="00E56E74">
        <w:rPr>
          <w:rFonts w:asciiTheme="minorHAnsi" w:hAnsiTheme="minorHAnsi" w:cstheme="minorHAnsi"/>
          <w:sz w:val="22"/>
          <w:szCs w:val="22"/>
        </w:rPr>
        <w:t xml:space="preserve">Документ предоставлен </w:t>
      </w:r>
      <w:hyperlink r:id="rId4">
        <w:proofErr w:type="spellStart"/>
        <w:r w:rsidRPr="00E56E74">
          <w:rPr>
            <w:rFonts w:asciiTheme="minorHAnsi" w:hAnsiTheme="minorHAnsi" w:cstheme="minorHAnsi"/>
            <w:color w:val="0000FF"/>
            <w:sz w:val="22"/>
            <w:szCs w:val="22"/>
          </w:rPr>
          <w:t>КонсультантПлюс</w:t>
        </w:r>
        <w:proofErr w:type="spellEnd"/>
      </w:hyperlink>
      <w:r w:rsidRPr="00E56E74">
        <w:rPr>
          <w:rFonts w:asciiTheme="minorHAnsi" w:hAnsiTheme="minorHAnsi" w:cstheme="minorHAnsi"/>
          <w:sz w:val="22"/>
          <w:szCs w:val="22"/>
        </w:rPr>
        <w:br/>
      </w:r>
    </w:p>
    <w:p w:rsidR="000D728E" w:rsidRPr="00E56E74" w:rsidRDefault="000D728E">
      <w:pPr>
        <w:pStyle w:val="ConsPlusNormal"/>
        <w:outlineLvl w:val="0"/>
        <w:rPr>
          <w:rFonts w:asciiTheme="minorHAnsi" w:hAnsiTheme="minorHAnsi" w:cstheme="minorHAnsi"/>
          <w:sz w:val="22"/>
          <w:szCs w:val="22"/>
        </w:rPr>
      </w:pPr>
    </w:p>
    <w:p w:rsidR="000D728E" w:rsidRPr="00E56E74" w:rsidRDefault="000D728E">
      <w:pPr>
        <w:pStyle w:val="ConsPlusTitle"/>
        <w:jc w:val="center"/>
        <w:outlineLvl w:val="0"/>
        <w:rPr>
          <w:rFonts w:asciiTheme="minorHAnsi" w:hAnsiTheme="minorHAnsi" w:cstheme="minorHAnsi"/>
          <w:sz w:val="22"/>
          <w:szCs w:val="22"/>
        </w:rPr>
      </w:pPr>
      <w:r w:rsidRPr="00E56E74">
        <w:rPr>
          <w:rFonts w:asciiTheme="minorHAnsi" w:hAnsiTheme="minorHAnsi" w:cstheme="minorHAnsi"/>
          <w:sz w:val="22"/>
          <w:szCs w:val="22"/>
        </w:rPr>
        <w:t>КОМИТЕТ ПО ОХРАНЕ, КОНТРОЛЮ И РЕГУЛИРОВАНИЮ ИСПОЛЬЗОВАНИЯ</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ОБЪЕКТОВ ЖИВОТНОГО МИРА ЛЕНИНГРАДСКОЙ ОБЛАСТИ</w:t>
      </w:r>
    </w:p>
    <w:p w:rsidR="000D728E" w:rsidRPr="00E56E74" w:rsidRDefault="000D728E">
      <w:pPr>
        <w:pStyle w:val="ConsPlusTitle"/>
        <w:jc w:val="center"/>
        <w:rPr>
          <w:rFonts w:asciiTheme="minorHAnsi" w:hAnsiTheme="minorHAnsi" w:cstheme="minorHAnsi"/>
          <w:sz w:val="22"/>
          <w:szCs w:val="22"/>
        </w:rPr>
      </w:pP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ПРИКАЗ</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от 1 декабря 2025 г. N 13</w:t>
      </w:r>
    </w:p>
    <w:p w:rsidR="000D728E" w:rsidRPr="00E56E74" w:rsidRDefault="000D728E">
      <w:pPr>
        <w:pStyle w:val="ConsPlusTitle"/>
        <w:jc w:val="center"/>
        <w:rPr>
          <w:rFonts w:asciiTheme="minorHAnsi" w:hAnsiTheme="minorHAnsi" w:cstheme="minorHAnsi"/>
          <w:sz w:val="22"/>
          <w:szCs w:val="22"/>
        </w:rPr>
      </w:pP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ОБ УТВЕРЖДЕНИИ АДМИНИСТРАТИВНОГО РЕГЛАМЕНТА ПРЕДОСТАВЛЕНИЯ</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КОМИТЕТОМ ПО ОХРАНЕ, КОНТРОЛЮ И РЕГУЛИРОВАНИЮ ИСПОЛЬЗОВАНИЯ</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ОБЪЕКТОВ ЖИВОТНОГО МИРА ЛЕНИНГРАДСКОЙ ОБЛАСТИ</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ГОСУДАРСТВЕННОЙ УСЛУГИ ПО ВЫДАЧЕ РАЗРЕШЕНИЙ НА ИСПОЛЬЗОВАНИЕ</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ОБЪЕКТОВ ЖИВОТНОГО МИРА, ЗА ИСКЛЮЧЕНИЕМ ОБЪЕКТОВ,</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НАХОДЯЩИХСЯ НА ОСОБО ОХРАНЯЕМЫХ ПРИРОДНЫХ ТЕРРИТОРИЯХ</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ФЕДЕРАЛЬНОГО ЗНАЧЕНИЯ, А ТАКЖЕ ОБЪЕКТОВ ЖИВОТНОГО МИРА,</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ЗАНЕСЕННЫХ В КРАСНУЮ КНИГУ РОССИЙСКОЙ ФЕДЕРАЦИИ</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r w:rsidRPr="00E56E74">
        <w:rPr>
          <w:rFonts w:asciiTheme="minorHAnsi" w:hAnsiTheme="minorHAnsi" w:cstheme="minorHAnsi"/>
          <w:sz w:val="22"/>
          <w:szCs w:val="22"/>
        </w:rPr>
        <w:t xml:space="preserve">В соответствии с </w:t>
      </w:r>
      <w:hyperlink r:id="rId5">
        <w:r w:rsidRPr="00E56E74">
          <w:rPr>
            <w:rFonts w:asciiTheme="minorHAnsi" w:hAnsiTheme="minorHAnsi" w:cstheme="minorHAnsi"/>
            <w:color w:val="0000FF"/>
            <w:sz w:val="22"/>
            <w:szCs w:val="22"/>
          </w:rPr>
          <w:t>абзацем 7 статьи 6</w:t>
        </w:r>
      </w:hyperlink>
      <w:r w:rsidRPr="00E56E74">
        <w:rPr>
          <w:rFonts w:asciiTheme="minorHAnsi" w:hAnsiTheme="minorHAnsi" w:cstheme="minorHAnsi"/>
          <w:sz w:val="22"/>
          <w:szCs w:val="22"/>
        </w:rPr>
        <w:t xml:space="preserve"> Федерального закона от 24 апреля 1995 года N 52-ФЗ "О животном мире", в целях повышения качества, открытости и доступности предоставления государственной услуги по выдаче разрешений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 приказываю:</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r w:rsidRPr="00E56E74">
        <w:rPr>
          <w:rFonts w:asciiTheme="minorHAnsi" w:hAnsiTheme="minorHAnsi" w:cstheme="minorHAnsi"/>
          <w:sz w:val="22"/>
          <w:szCs w:val="22"/>
        </w:rPr>
        <w:t xml:space="preserve">1. Утвердить Административный </w:t>
      </w:r>
      <w:hyperlink w:anchor="P38">
        <w:r w:rsidRPr="00E56E74">
          <w:rPr>
            <w:rFonts w:asciiTheme="minorHAnsi" w:hAnsiTheme="minorHAnsi" w:cstheme="minorHAnsi"/>
            <w:color w:val="0000FF"/>
            <w:sz w:val="22"/>
            <w:szCs w:val="22"/>
          </w:rPr>
          <w:t>регламент</w:t>
        </w:r>
      </w:hyperlink>
      <w:r w:rsidRPr="00E56E74">
        <w:rPr>
          <w:rFonts w:asciiTheme="minorHAnsi" w:hAnsiTheme="minorHAnsi" w:cstheme="minorHAnsi"/>
          <w:sz w:val="22"/>
          <w:szCs w:val="22"/>
        </w:rPr>
        <w:t xml:space="preserve"> предоставления на территории Ленинградской области государственной услуги "Выдача разрешений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 согласно приложению к настоящему приказу.</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2. Контроль за исполнением настоящего приказа остается за председателем комитета.</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jc w:val="right"/>
        <w:rPr>
          <w:rFonts w:asciiTheme="minorHAnsi" w:hAnsiTheme="minorHAnsi" w:cstheme="minorHAnsi"/>
          <w:sz w:val="22"/>
          <w:szCs w:val="22"/>
        </w:rPr>
      </w:pPr>
      <w:r w:rsidRPr="00E56E74">
        <w:rPr>
          <w:rFonts w:asciiTheme="minorHAnsi" w:hAnsiTheme="minorHAnsi" w:cstheme="minorHAnsi"/>
          <w:sz w:val="22"/>
          <w:szCs w:val="22"/>
        </w:rPr>
        <w:t>Председатель комитета</w:t>
      </w:r>
    </w:p>
    <w:p w:rsidR="000D728E" w:rsidRPr="00E56E74" w:rsidRDefault="000D728E">
      <w:pPr>
        <w:pStyle w:val="ConsPlusNormal"/>
        <w:jc w:val="right"/>
        <w:rPr>
          <w:rFonts w:asciiTheme="minorHAnsi" w:hAnsiTheme="minorHAnsi" w:cstheme="minorHAnsi"/>
          <w:sz w:val="22"/>
          <w:szCs w:val="22"/>
        </w:rPr>
      </w:pPr>
      <w:proofErr w:type="spellStart"/>
      <w:r w:rsidRPr="00E56E74">
        <w:rPr>
          <w:rFonts w:asciiTheme="minorHAnsi" w:hAnsiTheme="minorHAnsi" w:cstheme="minorHAnsi"/>
          <w:sz w:val="22"/>
          <w:szCs w:val="22"/>
        </w:rPr>
        <w:t>Г.Г.Колготин</w:t>
      </w:r>
      <w:proofErr w:type="spellEnd"/>
    </w:p>
    <w:p w:rsidR="000D728E" w:rsidRPr="00E56E74" w:rsidRDefault="000D728E">
      <w:pPr>
        <w:pStyle w:val="ConsPlusNormal"/>
        <w:jc w:val="right"/>
        <w:rPr>
          <w:rFonts w:asciiTheme="minorHAnsi" w:hAnsiTheme="minorHAnsi" w:cstheme="minorHAnsi"/>
          <w:sz w:val="22"/>
          <w:szCs w:val="22"/>
        </w:rPr>
      </w:pPr>
    </w:p>
    <w:p w:rsidR="000D728E" w:rsidRPr="00E56E74" w:rsidRDefault="000D728E">
      <w:pPr>
        <w:pStyle w:val="ConsPlusNormal"/>
        <w:jc w:val="right"/>
        <w:rPr>
          <w:rFonts w:asciiTheme="minorHAnsi" w:hAnsiTheme="minorHAnsi" w:cstheme="minorHAnsi"/>
          <w:sz w:val="22"/>
          <w:szCs w:val="22"/>
        </w:rPr>
      </w:pPr>
    </w:p>
    <w:p w:rsidR="000D728E" w:rsidRPr="00E56E74" w:rsidRDefault="000D728E">
      <w:pPr>
        <w:pStyle w:val="ConsPlusNormal"/>
        <w:jc w:val="right"/>
        <w:rPr>
          <w:rFonts w:asciiTheme="minorHAnsi" w:hAnsiTheme="minorHAnsi" w:cstheme="minorHAnsi"/>
          <w:sz w:val="22"/>
          <w:szCs w:val="22"/>
        </w:rPr>
      </w:pPr>
    </w:p>
    <w:p w:rsidR="000D728E" w:rsidRPr="00E56E74" w:rsidRDefault="000D728E">
      <w:pPr>
        <w:pStyle w:val="ConsPlusNormal"/>
        <w:jc w:val="right"/>
        <w:rPr>
          <w:rFonts w:asciiTheme="minorHAnsi" w:hAnsiTheme="minorHAnsi" w:cstheme="minorHAnsi"/>
          <w:sz w:val="22"/>
          <w:szCs w:val="22"/>
        </w:rPr>
      </w:pPr>
    </w:p>
    <w:p w:rsidR="000D728E" w:rsidRPr="00E56E74" w:rsidRDefault="000D728E">
      <w:pPr>
        <w:pStyle w:val="ConsPlusNormal"/>
        <w:jc w:val="right"/>
        <w:rPr>
          <w:rFonts w:asciiTheme="minorHAnsi" w:hAnsiTheme="minorHAnsi" w:cstheme="minorHAnsi"/>
          <w:sz w:val="22"/>
          <w:szCs w:val="22"/>
        </w:rPr>
      </w:pPr>
    </w:p>
    <w:p w:rsidR="00E56E74" w:rsidRPr="00E56E74" w:rsidRDefault="00E56E74">
      <w:pPr>
        <w:pStyle w:val="ConsPlusNormal"/>
        <w:jc w:val="right"/>
        <w:rPr>
          <w:rFonts w:asciiTheme="minorHAnsi" w:hAnsiTheme="minorHAnsi" w:cstheme="minorHAnsi"/>
          <w:sz w:val="22"/>
          <w:szCs w:val="22"/>
        </w:rPr>
      </w:pPr>
    </w:p>
    <w:p w:rsidR="00E56E74" w:rsidRPr="00E56E74" w:rsidRDefault="00E56E74">
      <w:pPr>
        <w:pStyle w:val="ConsPlusNormal"/>
        <w:jc w:val="right"/>
        <w:rPr>
          <w:rFonts w:asciiTheme="minorHAnsi" w:hAnsiTheme="minorHAnsi" w:cstheme="minorHAnsi"/>
          <w:sz w:val="22"/>
          <w:szCs w:val="22"/>
        </w:rPr>
      </w:pPr>
    </w:p>
    <w:p w:rsidR="00E56E74" w:rsidRPr="00E56E74" w:rsidRDefault="00E56E74">
      <w:pPr>
        <w:pStyle w:val="ConsPlusNormal"/>
        <w:jc w:val="right"/>
        <w:rPr>
          <w:rFonts w:asciiTheme="minorHAnsi" w:hAnsiTheme="minorHAnsi" w:cstheme="minorHAnsi"/>
          <w:sz w:val="22"/>
          <w:szCs w:val="22"/>
        </w:rPr>
      </w:pPr>
    </w:p>
    <w:p w:rsidR="00E56E74" w:rsidRPr="00E56E74" w:rsidRDefault="00E56E74">
      <w:pPr>
        <w:pStyle w:val="ConsPlusNormal"/>
        <w:jc w:val="right"/>
        <w:rPr>
          <w:rFonts w:asciiTheme="minorHAnsi" w:hAnsiTheme="minorHAnsi" w:cstheme="minorHAnsi"/>
          <w:sz w:val="22"/>
          <w:szCs w:val="22"/>
        </w:rPr>
      </w:pPr>
    </w:p>
    <w:p w:rsidR="00E56E74" w:rsidRPr="00E56E74" w:rsidRDefault="00E56E74">
      <w:pPr>
        <w:pStyle w:val="ConsPlusNormal"/>
        <w:jc w:val="right"/>
        <w:rPr>
          <w:rFonts w:asciiTheme="minorHAnsi" w:hAnsiTheme="minorHAnsi" w:cstheme="minorHAnsi"/>
          <w:sz w:val="22"/>
          <w:szCs w:val="22"/>
        </w:rPr>
      </w:pPr>
    </w:p>
    <w:p w:rsidR="00E56E74" w:rsidRPr="00E56E74" w:rsidRDefault="00E56E74">
      <w:pPr>
        <w:pStyle w:val="ConsPlusNormal"/>
        <w:jc w:val="right"/>
        <w:rPr>
          <w:rFonts w:asciiTheme="minorHAnsi" w:hAnsiTheme="minorHAnsi" w:cstheme="minorHAnsi"/>
          <w:sz w:val="22"/>
          <w:szCs w:val="22"/>
        </w:rPr>
      </w:pPr>
    </w:p>
    <w:p w:rsidR="00E56E74" w:rsidRPr="00E56E74" w:rsidRDefault="00E56E74">
      <w:pPr>
        <w:pStyle w:val="ConsPlusNormal"/>
        <w:jc w:val="right"/>
        <w:rPr>
          <w:rFonts w:asciiTheme="minorHAnsi" w:hAnsiTheme="minorHAnsi" w:cstheme="minorHAnsi"/>
          <w:sz w:val="22"/>
          <w:szCs w:val="22"/>
        </w:rPr>
      </w:pPr>
    </w:p>
    <w:p w:rsidR="00E56E74" w:rsidRPr="00E56E74" w:rsidRDefault="00E56E74">
      <w:pPr>
        <w:pStyle w:val="ConsPlusNormal"/>
        <w:jc w:val="right"/>
        <w:rPr>
          <w:rFonts w:asciiTheme="minorHAnsi" w:hAnsiTheme="minorHAnsi" w:cstheme="minorHAnsi"/>
          <w:sz w:val="22"/>
          <w:szCs w:val="22"/>
        </w:rPr>
      </w:pPr>
    </w:p>
    <w:p w:rsidR="00E56E74" w:rsidRPr="00E56E74" w:rsidRDefault="00E56E74">
      <w:pPr>
        <w:pStyle w:val="ConsPlusNormal"/>
        <w:jc w:val="right"/>
        <w:rPr>
          <w:rFonts w:asciiTheme="minorHAnsi" w:hAnsiTheme="minorHAnsi" w:cstheme="minorHAnsi"/>
          <w:sz w:val="22"/>
          <w:szCs w:val="22"/>
        </w:rPr>
      </w:pPr>
    </w:p>
    <w:p w:rsidR="00E56E74" w:rsidRPr="00E56E74" w:rsidRDefault="00E56E74">
      <w:pPr>
        <w:pStyle w:val="ConsPlusNormal"/>
        <w:jc w:val="right"/>
        <w:rPr>
          <w:rFonts w:asciiTheme="minorHAnsi" w:hAnsiTheme="minorHAnsi" w:cstheme="minorHAnsi"/>
          <w:sz w:val="22"/>
          <w:szCs w:val="22"/>
        </w:rPr>
      </w:pPr>
    </w:p>
    <w:p w:rsidR="00E56E74" w:rsidRPr="00E56E74" w:rsidRDefault="00E56E74">
      <w:pPr>
        <w:pStyle w:val="ConsPlusNormal"/>
        <w:jc w:val="right"/>
        <w:rPr>
          <w:rFonts w:asciiTheme="minorHAnsi" w:hAnsiTheme="minorHAnsi" w:cstheme="minorHAnsi"/>
          <w:sz w:val="22"/>
          <w:szCs w:val="22"/>
        </w:rPr>
      </w:pPr>
    </w:p>
    <w:p w:rsidR="00E56E74" w:rsidRPr="00E56E74" w:rsidRDefault="00E56E74">
      <w:pPr>
        <w:pStyle w:val="ConsPlusNormal"/>
        <w:jc w:val="right"/>
        <w:rPr>
          <w:rFonts w:asciiTheme="minorHAnsi" w:hAnsiTheme="minorHAnsi" w:cstheme="minorHAnsi"/>
          <w:sz w:val="22"/>
          <w:szCs w:val="22"/>
        </w:rPr>
      </w:pPr>
    </w:p>
    <w:p w:rsidR="00E56E74" w:rsidRPr="00E56E74" w:rsidRDefault="00E56E74">
      <w:pPr>
        <w:pStyle w:val="ConsPlusNormal"/>
        <w:jc w:val="right"/>
        <w:rPr>
          <w:rFonts w:asciiTheme="minorHAnsi" w:hAnsiTheme="minorHAnsi" w:cstheme="minorHAnsi"/>
          <w:sz w:val="22"/>
          <w:szCs w:val="22"/>
        </w:rPr>
      </w:pPr>
    </w:p>
    <w:p w:rsidR="00E56E74" w:rsidRPr="00E56E74" w:rsidRDefault="00E56E74">
      <w:pPr>
        <w:pStyle w:val="ConsPlusNormal"/>
        <w:jc w:val="right"/>
        <w:rPr>
          <w:rFonts w:asciiTheme="minorHAnsi" w:hAnsiTheme="minorHAnsi" w:cstheme="minorHAnsi"/>
          <w:sz w:val="22"/>
          <w:szCs w:val="22"/>
        </w:rPr>
      </w:pPr>
    </w:p>
    <w:p w:rsidR="000D728E" w:rsidRPr="00E56E74" w:rsidRDefault="000D728E">
      <w:pPr>
        <w:pStyle w:val="ConsPlusNormal"/>
        <w:jc w:val="right"/>
        <w:outlineLvl w:val="0"/>
        <w:rPr>
          <w:rFonts w:asciiTheme="minorHAnsi" w:hAnsiTheme="minorHAnsi" w:cstheme="minorHAnsi"/>
          <w:sz w:val="22"/>
          <w:szCs w:val="22"/>
        </w:rPr>
      </w:pPr>
      <w:r w:rsidRPr="00E56E74">
        <w:rPr>
          <w:rFonts w:asciiTheme="minorHAnsi" w:hAnsiTheme="minorHAnsi" w:cstheme="minorHAnsi"/>
          <w:sz w:val="22"/>
          <w:szCs w:val="22"/>
        </w:rPr>
        <w:lastRenderedPageBreak/>
        <w:t>ПРИЛОЖЕНИЕ</w:t>
      </w:r>
    </w:p>
    <w:p w:rsidR="000D728E" w:rsidRPr="00E56E74" w:rsidRDefault="000D728E">
      <w:pPr>
        <w:pStyle w:val="ConsPlusNormal"/>
        <w:jc w:val="right"/>
        <w:rPr>
          <w:rFonts w:asciiTheme="minorHAnsi" w:hAnsiTheme="minorHAnsi" w:cstheme="minorHAnsi"/>
          <w:sz w:val="22"/>
          <w:szCs w:val="22"/>
        </w:rPr>
      </w:pPr>
    </w:p>
    <w:p w:rsidR="000D728E" w:rsidRPr="00E56E74" w:rsidRDefault="000D728E">
      <w:pPr>
        <w:pStyle w:val="ConsPlusNormal"/>
        <w:jc w:val="right"/>
        <w:rPr>
          <w:rFonts w:asciiTheme="minorHAnsi" w:hAnsiTheme="minorHAnsi" w:cstheme="minorHAnsi"/>
          <w:sz w:val="22"/>
          <w:szCs w:val="22"/>
        </w:rPr>
      </w:pPr>
      <w:r w:rsidRPr="00E56E74">
        <w:rPr>
          <w:rFonts w:asciiTheme="minorHAnsi" w:hAnsiTheme="minorHAnsi" w:cstheme="minorHAnsi"/>
          <w:sz w:val="22"/>
          <w:szCs w:val="22"/>
        </w:rPr>
        <w:t>УТВЕРЖДЕН</w:t>
      </w:r>
    </w:p>
    <w:p w:rsidR="000D728E" w:rsidRPr="00E56E74" w:rsidRDefault="000D728E">
      <w:pPr>
        <w:pStyle w:val="ConsPlusNormal"/>
        <w:jc w:val="right"/>
        <w:rPr>
          <w:rFonts w:asciiTheme="minorHAnsi" w:hAnsiTheme="minorHAnsi" w:cstheme="minorHAnsi"/>
          <w:sz w:val="22"/>
          <w:szCs w:val="22"/>
        </w:rPr>
      </w:pPr>
      <w:r w:rsidRPr="00E56E74">
        <w:rPr>
          <w:rFonts w:asciiTheme="minorHAnsi" w:hAnsiTheme="minorHAnsi" w:cstheme="minorHAnsi"/>
          <w:sz w:val="22"/>
          <w:szCs w:val="22"/>
        </w:rPr>
        <w:t>приказом комитета</w:t>
      </w:r>
    </w:p>
    <w:p w:rsidR="000D728E" w:rsidRPr="00E56E74" w:rsidRDefault="000D728E">
      <w:pPr>
        <w:pStyle w:val="ConsPlusNormal"/>
        <w:jc w:val="right"/>
        <w:rPr>
          <w:rFonts w:asciiTheme="minorHAnsi" w:hAnsiTheme="minorHAnsi" w:cstheme="minorHAnsi"/>
          <w:sz w:val="22"/>
          <w:szCs w:val="22"/>
        </w:rPr>
      </w:pPr>
      <w:r w:rsidRPr="00E56E74">
        <w:rPr>
          <w:rFonts w:asciiTheme="minorHAnsi" w:hAnsiTheme="minorHAnsi" w:cstheme="minorHAnsi"/>
          <w:sz w:val="22"/>
          <w:szCs w:val="22"/>
        </w:rPr>
        <w:t>по охране, контролю</w:t>
      </w:r>
    </w:p>
    <w:p w:rsidR="000D728E" w:rsidRPr="00E56E74" w:rsidRDefault="000D728E">
      <w:pPr>
        <w:pStyle w:val="ConsPlusNormal"/>
        <w:jc w:val="right"/>
        <w:rPr>
          <w:rFonts w:asciiTheme="minorHAnsi" w:hAnsiTheme="minorHAnsi" w:cstheme="minorHAnsi"/>
          <w:sz w:val="22"/>
          <w:szCs w:val="22"/>
        </w:rPr>
      </w:pPr>
      <w:r w:rsidRPr="00E56E74">
        <w:rPr>
          <w:rFonts w:asciiTheme="minorHAnsi" w:hAnsiTheme="minorHAnsi" w:cstheme="minorHAnsi"/>
          <w:sz w:val="22"/>
          <w:szCs w:val="22"/>
        </w:rPr>
        <w:t>и регулированию использования</w:t>
      </w:r>
    </w:p>
    <w:p w:rsidR="000D728E" w:rsidRPr="00E56E74" w:rsidRDefault="000D728E">
      <w:pPr>
        <w:pStyle w:val="ConsPlusNormal"/>
        <w:jc w:val="right"/>
        <w:rPr>
          <w:rFonts w:asciiTheme="minorHAnsi" w:hAnsiTheme="minorHAnsi" w:cstheme="minorHAnsi"/>
          <w:sz w:val="22"/>
          <w:szCs w:val="22"/>
        </w:rPr>
      </w:pPr>
      <w:r w:rsidRPr="00E56E74">
        <w:rPr>
          <w:rFonts w:asciiTheme="minorHAnsi" w:hAnsiTheme="minorHAnsi" w:cstheme="minorHAnsi"/>
          <w:sz w:val="22"/>
          <w:szCs w:val="22"/>
        </w:rPr>
        <w:t>объектов животного мира</w:t>
      </w:r>
    </w:p>
    <w:p w:rsidR="000D728E" w:rsidRPr="00E56E74" w:rsidRDefault="000D728E">
      <w:pPr>
        <w:pStyle w:val="ConsPlusNormal"/>
        <w:jc w:val="right"/>
        <w:rPr>
          <w:rFonts w:asciiTheme="minorHAnsi" w:hAnsiTheme="minorHAnsi" w:cstheme="minorHAnsi"/>
          <w:sz w:val="22"/>
          <w:szCs w:val="22"/>
        </w:rPr>
      </w:pPr>
      <w:r w:rsidRPr="00E56E74">
        <w:rPr>
          <w:rFonts w:asciiTheme="minorHAnsi" w:hAnsiTheme="minorHAnsi" w:cstheme="minorHAnsi"/>
          <w:sz w:val="22"/>
          <w:szCs w:val="22"/>
        </w:rPr>
        <w:t>Ленинградской области</w:t>
      </w:r>
    </w:p>
    <w:p w:rsidR="000D728E" w:rsidRPr="00E56E74" w:rsidRDefault="000D728E">
      <w:pPr>
        <w:pStyle w:val="ConsPlusNormal"/>
        <w:jc w:val="right"/>
        <w:rPr>
          <w:rFonts w:asciiTheme="minorHAnsi" w:hAnsiTheme="minorHAnsi" w:cstheme="minorHAnsi"/>
          <w:sz w:val="22"/>
          <w:szCs w:val="22"/>
        </w:rPr>
      </w:pPr>
      <w:r w:rsidRPr="00E56E74">
        <w:rPr>
          <w:rFonts w:asciiTheme="minorHAnsi" w:hAnsiTheme="minorHAnsi" w:cstheme="minorHAnsi"/>
          <w:sz w:val="22"/>
          <w:szCs w:val="22"/>
        </w:rPr>
        <w:t>от 01.12.2025 N 13</w:t>
      </w:r>
    </w:p>
    <w:p w:rsidR="000D728E" w:rsidRPr="00E56E74" w:rsidRDefault="000D728E">
      <w:pPr>
        <w:pStyle w:val="ConsPlusNormal"/>
        <w:jc w:val="right"/>
        <w:rPr>
          <w:rFonts w:asciiTheme="minorHAnsi" w:hAnsiTheme="minorHAnsi" w:cstheme="minorHAnsi"/>
          <w:sz w:val="22"/>
          <w:szCs w:val="22"/>
        </w:rPr>
      </w:pPr>
    </w:p>
    <w:p w:rsidR="000D728E" w:rsidRPr="00E56E74" w:rsidRDefault="000D728E">
      <w:pPr>
        <w:pStyle w:val="ConsPlusTitle"/>
        <w:jc w:val="center"/>
        <w:rPr>
          <w:rFonts w:asciiTheme="minorHAnsi" w:hAnsiTheme="minorHAnsi" w:cstheme="minorHAnsi"/>
          <w:sz w:val="22"/>
          <w:szCs w:val="22"/>
        </w:rPr>
      </w:pPr>
      <w:bookmarkStart w:id="0" w:name="P38"/>
      <w:bookmarkEnd w:id="0"/>
      <w:r w:rsidRPr="00E56E74">
        <w:rPr>
          <w:rFonts w:asciiTheme="minorHAnsi" w:hAnsiTheme="minorHAnsi" w:cstheme="minorHAnsi"/>
          <w:sz w:val="22"/>
          <w:szCs w:val="22"/>
        </w:rPr>
        <w:t>АДМИНИСТРАТИВНЫЙ РЕГЛАМЕНТ</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ПРЕДОСТАВЛЕНИЯ НА ТЕРРИТОРИИ ЛЕНИНГРАДСКОЙ ОБЛАСТИ</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ГОСУДАРСТВЕННОЙ УСЛУГИ "ВЫДАЧА РАЗРЕШЕНИЯ НА ИСПОЛЬЗОВАНИЕ</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ОБЪЕКТОВ ЖИВОТНОГО МИРА, ЗА ИСКЛЮЧЕНИЕМ ОБЪЕКТОВ,</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НАХОДЯЩИХСЯ НА ОСОБО ОХРАНЯЕМЫХ ПРИРОДНЫХ ТЕРРИТОРИЯХ</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ФЕДЕРАЛЬНОГО ЗНАЧЕНИЯ, А ТАКЖЕ ОБЪЕКТОВ ЖИВОТНОГО МИРА,</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ЗАНЕСЕННЫХ В КРАСНУЮ КНИГУ РОССИЙСКОЙ ФЕДЕРАЦИИ"</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(СОКРАЩЕННОЕ НАИМЕНОВАНИЕ - ВЫДАЧА РАЗРЕШЕНИЯ</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НА ИСПОЛЬЗОВАНИЕ ОБЪЕКТОВ ЖИВОТНОГО МИРА)</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(ДАЛЕЕ - РЕГЛАМЕНТ, ГОСУДАРСТВЕННАЯ УСЛУГА)</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Title"/>
        <w:ind w:firstLine="540"/>
        <w:jc w:val="both"/>
        <w:outlineLvl w:val="1"/>
        <w:rPr>
          <w:rFonts w:asciiTheme="minorHAnsi" w:hAnsiTheme="minorHAnsi" w:cstheme="minorHAnsi"/>
          <w:sz w:val="22"/>
          <w:szCs w:val="22"/>
        </w:rPr>
      </w:pPr>
      <w:r w:rsidRPr="00E56E74">
        <w:rPr>
          <w:rFonts w:asciiTheme="minorHAnsi" w:hAnsiTheme="minorHAnsi" w:cstheme="minorHAnsi"/>
          <w:sz w:val="22"/>
          <w:szCs w:val="22"/>
        </w:rPr>
        <w:t>1. Общие положения</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r w:rsidRPr="00E56E74">
        <w:rPr>
          <w:rFonts w:asciiTheme="minorHAnsi" w:hAnsiTheme="minorHAnsi" w:cstheme="minorHAnsi"/>
          <w:sz w:val="22"/>
          <w:szCs w:val="22"/>
        </w:rPr>
        <w:t>1.1. Предмет регулирования.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Регламент устанавливает порядок и стандарт предоставления государственной услуги.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1.2. Круг заявителей.</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Государственная услуга предоставляется гражданам Российской Федерации (физическим лицам), обладающим гражданской дееспособностью в соответствии с гражданским законодательством, юридическим лицам, индивидуальным предпринимателям или их уполномоченным представителям.</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1.3. Государственная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1.4. Действие настоящего Административного регламента не распространяется на отношения, связанные с использованием объектов животного мира, отнесенных к охотничьим ресурсам и водным биологическим ресурсам, а также включенным в Красную книгу Ленинградской области.</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Title"/>
        <w:ind w:firstLine="540"/>
        <w:jc w:val="both"/>
        <w:outlineLvl w:val="1"/>
        <w:rPr>
          <w:rFonts w:asciiTheme="minorHAnsi" w:hAnsiTheme="minorHAnsi" w:cstheme="minorHAnsi"/>
          <w:sz w:val="22"/>
          <w:szCs w:val="22"/>
        </w:rPr>
      </w:pPr>
      <w:r w:rsidRPr="00E56E74">
        <w:rPr>
          <w:rFonts w:asciiTheme="minorHAnsi" w:hAnsiTheme="minorHAnsi" w:cstheme="minorHAnsi"/>
          <w:sz w:val="22"/>
          <w:szCs w:val="22"/>
        </w:rPr>
        <w:t>2. Стандарт предоставления государственной услуги</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r w:rsidRPr="00E56E74">
        <w:rPr>
          <w:rFonts w:asciiTheme="minorHAnsi" w:hAnsiTheme="minorHAnsi" w:cstheme="minorHAnsi"/>
          <w:sz w:val="22"/>
          <w:szCs w:val="22"/>
        </w:rPr>
        <w:t>2.1. Наименование государственной услуги: 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2.2. Наименование органа, предоставляющего государственную услугу.</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Государственную услугу предоставляет: комитет по охране, контролю и регулированию использования объектов животного мира Ленинградской области (далее - комитет).</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lastRenderedPageBreak/>
        <w:t>2.3. Результат предоставления государственной услуги.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Результатом предоставления услуги является: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разрешение на использование объектов животного мира (далее - разрешение);</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уведомление о принятии отчета об использовании разрешения;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уведомление об аннулировании разрешения;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дубликат разрешения на использование объектов животного мира;</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решение об отказе в предоставлении услуги.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Формирование реестровой записи в качестве результата предоставления государственной услуги не предусмотрено.</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Результат предоставления государственной услуги может быть получен заявителем в электронной форме посредством Единого портала, электронной почты либо на бумажном носителе в комитете, многофункциональном центре.</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2.4. Срок предоставления государственной услуги.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Максимальный срок выдачи разрешения составляет не более 13 рабочих дней с даты регистрации заявления в комитете;</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Максимальный срок выдачи уведомления об аннулировании разрешения, принятии отчета или выдаче дубликата разрешения составляет не более 7 рабочих дней.</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2.5. Размер платы, взимаемой с заявителя при предоставлении государственной услуги, и способы ее взимания.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Информация о размере государственной пошлины или иной платы, взимаемой за предоставление государственной услуги, размещена на Едином портале.</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xml:space="preserve">За предоставление разрешения на добычу объектов животного мира уплачивается государственная пошлина в размерах, установленных </w:t>
      </w:r>
      <w:hyperlink r:id="rId6">
        <w:r w:rsidRPr="00E56E74">
          <w:rPr>
            <w:rFonts w:asciiTheme="minorHAnsi" w:hAnsiTheme="minorHAnsi" w:cstheme="minorHAnsi"/>
            <w:color w:val="0000FF"/>
            <w:sz w:val="22"/>
            <w:szCs w:val="22"/>
          </w:rPr>
          <w:t>подпунктами 96</w:t>
        </w:r>
      </w:hyperlink>
      <w:r w:rsidRPr="00E56E74">
        <w:rPr>
          <w:rFonts w:asciiTheme="minorHAnsi" w:hAnsiTheme="minorHAnsi" w:cstheme="minorHAnsi"/>
          <w:sz w:val="22"/>
          <w:szCs w:val="22"/>
        </w:rPr>
        <w:t xml:space="preserve"> и </w:t>
      </w:r>
      <w:hyperlink r:id="rId7">
        <w:r w:rsidRPr="00E56E74">
          <w:rPr>
            <w:rFonts w:asciiTheme="minorHAnsi" w:hAnsiTheme="minorHAnsi" w:cstheme="minorHAnsi"/>
            <w:color w:val="0000FF"/>
            <w:sz w:val="22"/>
            <w:szCs w:val="22"/>
          </w:rPr>
          <w:t>98 пункта 1 статьи 333.33</w:t>
        </w:r>
      </w:hyperlink>
      <w:r w:rsidRPr="00E56E74">
        <w:rPr>
          <w:rFonts w:asciiTheme="minorHAnsi" w:hAnsiTheme="minorHAnsi" w:cstheme="minorHAnsi"/>
          <w:sz w:val="22"/>
          <w:szCs w:val="22"/>
        </w:rPr>
        <w:t xml:space="preserve"> Налогового кодекса Российской Федерации.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Государственная пошлина уплачивается заявителем по реквизитам, размещенным на официальном сайте комитета в информационно-телекоммуникационной сети "Интернет":</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для получения разрешения - в срок не позднее 5 рабочих дней с даты регистрации заявления;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для получения дубликата разрешения - в срок не позднее 1 рабочего дня с даты регистрации заявления.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2.7. Срок регистрации запроса заявителя о предоставлении государственной услуги составляет 1 рабочий день с даты поступления в уполномоченный орган заявления в электронном виде - посредством Единого портала, на бумажном носителе - посредством почтовой связи, личной подачи или многофункционального центра.</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xml:space="preserve">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w:t>
      </w:r>
      <w:r w:rsidRPr="00E56E74">
        <w:rPr>
          <w:rFonts w:asciiTheme="minorHAnsi" w:hAnsiTheme="minorHAnsi" w:cstheme="minorHAnsi"/>
          <w:sz w:val="22"/>
          <w:szCs w:val="22"/>
        </w:rPr>
        <w:lastRenderedPageBreak/>
        <w:t>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2.9. Показатели качества и доступности государственной услуги.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Для предоставления государственной услуги используются Единый портал, федеральная государственная информационная система "Единая система межведомственного электронного взаимодействия" (СМЭВ), государственная информационная система о государственных и муниципальных платежах (ГИС ГМП).</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физическим лицам, достигшим совершеннолетия.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предоставление государственной услуги несовершеннолетним не предусмотрено.</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2.11. Исчерпывающий перечень документов, необходимых для предоставления государственной услуги.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w:t>
      </w:r>
      <w:r w:rsidRPr="00E56E74">
        <w:rPr>
          <w:rFonts w:asciiTheme="minorHAnsi" w:hAnsiTheme="minorHAnsi" w:cstheme="minorHAnsi"/>
          <w:sz w:val="22"/>
          <w:szCs w:val="22"/>
        </w:rPr>
        <w:lastRenderedPageBreak/>
        <w:t xml:space="preserve">так как они подлежат представлению в рамках межведомственного информационного взаимодействия, приведен в приложении к настоящему регламенту </w:t>
      </w:r>
      <w:hyperlink w:anchor="P248">
        <w:r w:rsidRPr="00E56E74">
          <w:rPr>
            <w:rFonts w:asciiTheme="minorHAnsi" w:hAnsiTheme="minorHAnsi" w:cstheme="minorHAnsi"/>
            <w:color w:val="0000FF"/>
            <w:sz w:val="22"/>
            <w:szCs w:val="22"/>
          </w:rPr>
          <w:t>(таблица N 2)</w:t>
        </w:r>
      </w:hyperlink>
      <w:r w:rsidRPr="00E56E74">
        <w:rPr>
          <w:rFonts w:asciiTheme="minorHAnsi" w:hAnsiTheme="minorHAnsi" w:cstheme="minorHAnsi"/>
          <w:sz w:val="22"/>
          <w:szCs w:val="22"/>
        </w:rPr>
        <w:t>.</w:t>
      </w:r>
    </w:p>
    <w:p w:rsidR="000D728E" w:rsidRPr="00E56E74" w:rsidRDefault="000D728E">
      <w:pPr>
        <w:pStyle w:val="ConsPlusNormal"/>
        <w:spacing w:before="200"/>
        <w:ind w:firstLine="540"/>
        <w:jc w:val="both"/>
        <w:rPr>
          <w:rFonts w:asciiTheme="minorHAnsi" w:hAnsiTheme="minorHAnsi" w:cstheme="minorHAnsi"/>
          <w:sz w:val="22"/>
          <w:szCs w:val="22"/>
        </w:rPr>
      </w:pPr>
      <w:hyperlink w:anchor="P368">
        <w:r w:rsidRPr="00E56E74">
          <w:rPr>
            <w:rFonts w:asciiTheme="minorHAnsi" w:hAnsiTheme="minorHAnsi" w:cstheme="minorHAnsi"/>
            <w:color w:val="0000FF"/>
            <w:sz w:val="22"/>
            <w:szCs w:val="22"/>
          </w:rPr>
          <w:t>Формы</w:t>
        </w:r>
      </w:hyperlink>
      <w:r w:rsidRPr="00E56E74">
        <w:rPr>
          <w:rFonts w:asciiTheme="minorHAnsi" w:hAnsiTheme="minorHAnsi" w:cstheme="minorHAnsi"/>
          <w:sz w:val="22"/>
          <w:szCs w:val="22"/>
        </w:rPr>
        <w:t xml:space="preserve"> заявления и документов приведены в приложении к настоящему регламенту.</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Основаниями для отказа в приеме к рассмотрению документов, необходимых для предоставления государственной услуги, являются: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а) представление заявителем документов, содержащих подчистки и исправления текста, не заверенные в порядке, установленном законодательством Российской Федерации;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б) представление заявителем документов, содержащих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в) представление документов или сведений, утративших силу на момент обращения за услугой (документ, удостоверяющий полномочия представителя, в случае обращения за предоставлением услуги указанным лицом);</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г)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д) неполное заполнение полей в форме заявления, в том числе в интерактивной форме заявления на Едином портале;</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е) представление неполного комплекта документов, необходимых для предоставления услуги;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ж) подача заявления о предоставлении услуги в орган государственной власти, орган местного самоуправления или организацию, в полномочия которых не входит предоставление услуги;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xml:space="preserve">з) несоблюдение установленных </w:t>
      </w:r>
      <w:hyperlink r:id="rId8">
        <w:r w:rsidRPr="00E56E74">
          <w:rPr>
            <w:rFonts w:asciiTheme="minorHAnsi" w:hAnsiTheme="minorHAnsi" w:cstheme="minorHAnsi"/>
            <w:color w:val="0000FF"/>
            <w:sz w:val="22"/>
            <w:szCs w:val="22"/>
          </w:rPr>
          <w:t>статьей 11</w:t>
        </w:r>
      </w:hyperlink>
      <w:r w:rsidRPr="00E56E74">
        <w:rPr>
          <w:rFonts w:asciiTheme="minorHAnsi" w:hAnsiTheme="minorHAnsi" w:cstheme="minorHAnsi"/>
          <w:sz w:val="22"/>
          <w:szCs w:val="22"/>
        </w:rPr>
        <w:t xml:space="preserve"> Федерального закона от 6 апреля 2011 года N 63-ФЗ "Об электронной подписи" условий признания </w:t>
      </w:r>
      <w:proofErr w:type="gramStart"/>
      <w:r w:rsidRPr="00E56E74">
        <w:rPr>
          <w:rFonts w:asciiTheme="minorHAnsi" w:hAnsiTheme="minorHAnsi" w:cstheme="minorHAnsi"/>
          <w:sz w:val="22"/>
          <w:szCs w:val="22"/>
        </w:rPr>
        <w:t>действительности</w:t>
      </w:r>
      <w:proofErr w:type="gramEnd"/>
      <w:r w:rsidRPr="00E56E74">
        <w:rPr>
          <w:rFonts w:asciiTheme="minorHAnsi" w:hAnsiTheme="minorHAnsi" w:cstheme="minorHAnsi"/>
          <w:sz w:val="22"/>
          <w:szCs w:val="22"/>
        </w:rPr>
        <w:t xml:space="preserve"> усиленной квалифицированной электронной подписи.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Основания для приостановления предоставления государственной услуги законодательством Российской Федерации не предусмотрены.</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Основаниями для отказа в предоставлении государственной являются: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а) подача заявления и документов лицом, не относящимся к кругу заявителей;</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б) подача заявления и документов неуполномоченным лицом;</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xml:space="preserve">в) непредставление заявителем документов, указанных в приложении к настоящему регламенту </w:t>
      </w:r>
      <w:hyperlink w:anchor="P248">
        <w:r w:rsidRPr="00E56E74">
          <w:rPr>
            <w:rFonts w:asciiTheme="minorHAnsi" w:hAnsiTheme="minorHAnsi" w:cstheme="minorHAnsi"/>
            <w:color w:val="0000FF"/>
            <w:sz w:val="22"/>
            <w:szCs w:val="22"/>
          </w:rPr>
          <w:t>(таблица N 2)</w:t>
        </w:r>
      </w:hyperlink>
      <w:r w:rsidRPr="00E56E74">
        <w:rPr>
          <w:rFonts w:asciiTheme="minorHAnsi" w:hAnsiTheme="minorHAnsi" w:cstheme="minorHAnsi"/>
          <w:sz w:val="22"/>
          <w:szCs w:val="22"/>
        </w:rPr>
        <w:t>;</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xml:space="preserve">г) представление заявителем документов, указанных в приложении к настоящему регламенту </w:t>
      </w:r>
      <w:hyperlink w:anchor="P248">
        <w:r w:rsidRPr="00E56E74">
          <w:rPr>
            <w:rFonts w:asciiTheme="minorHAnsi" w:hAnsiTheme="minorHAnsi" w:cstheme="minorHAnsi"/>
            <w:color w:val="0000FF"/>
            <w:sz w:val="22"/>
            <w:szCs w:val="22"/>
          </w:rPr>
          <w:t>(таблица N 2)</w:t>
        </w:r>
      </w:hyperlink>
      <w:r w:rsidRPr="00E56E74">
        <w:rPr>
          <w:rFonts w:asciiTheme="minorHAnsi" w:hAnsiTheme="minorHAnsi" w:cstheme="minorHAnsi"/>
          <w:sz w:val="22"/>
          <w:szCs w:val="22"/>
        </w:rPr>
        <w:t>, содержащих недостоверную информацию;</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д) сведения, указанные в заявлении, противоречат сведениям, полученным в рамках межведомственного взаимодействия;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lastRenderedPageBreak/>
        <w:t>е) отсутствие в Государственной информационной системе о государственных и муниципальных платежах сведений об оплате государственной пошлины;</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ж) введение на территории субъекта ограничений и запретов на использование объектов животного мира;</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з) вид и способ пользования животным миром не соответствуют видам и способам добычи, определенным в нормативных правовых актах Российской Федерации.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xml:space="preserve">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приложении к настоящему регламенту </w:t>
      </w:r>
      <w:hyperlink w:anchor="P339">
        <w:r w:rsidRPr="00E56E74">
          <w:rPr>
            <w:rFonts w:asciiTheme="minorHAnsi" w:hAnsiTheme="minorHAnsi" w:cstheme="minorHAnsi"/>
            <w:color w:val="0000FF"/>
            <w:sz w:val="22"/>
            <w:szCs w:val="22"/>
          </w:rPr>
          <w:t>(таблица N 3)</w:t>
        </w:r>
      </w:hyperlink>
      <w:r w:rsidRPr="00E56E74">
        <w:rPr>
          <w:rFonts w:asciiTheme="minorHAnsi" w:hAnsiTheme="minorHAnsi" w:cstheme="minorHAnsi"/>
          <w:sz w:val="22"/>
          <w:szCs w:val="22"/>
        </w:rPr>
        <w:t>.</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Title"/>
        <w:ind w:firstLine="540"/>
        <w:jc w:val="both"/>
        <w:outlineLvl w:val="1"/>
        <w:rPr>
          <w:rFonts w:asciiTheme="minorHAnsi" w:hAnsiTheme="minorHAnsi" w:cstheme="minorHAnsi"/>
          <w:sz w:val="22"/>
          <w:szCs w:val="22"/>
        </w:rPr>
      </w:pPr>
      <w:r w:rsidRPr="00E56E74">
        <w:rPr>
          <w:rFonts w:asciiTheme="minorHAnsi" w:hAnsiTheme="minorHAnsi" w:cstheme="minorHAnsi"/>
          <w:sz w:val="22"/>
          <w:szCs w:val="22"/>
        </w:rPr>
        <w:t>3. Состав, последовательность и сроки выполнения административных процедур</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Title"/>
        <w:ind w:firstLine="540"/>
        <w:jc w:val="both"/>
        <w:outlineLvl w:val="2"/>
        <w:rPr>
          <w:rFonts w:asciiTheme="minorHAnsi" w:hAnsiTheme="minorHAnsi" w:cstheme="minorHAnsi"/>
          <w:sz w:val="22"/>
          <w:szCs w:val="22"/>
        </w:rPr>
      </w:pPr>
      <w:r w:rsidRPr="00E56E74">
        <w:rPr>
          <w:rFonts w:asciiTheme="minorHAnsi" w:hAnsiTheme="minorHAnsi" w:cstheme="minorHAnsi"/>
          <w:sz w:val="22"/>
          <w:szCs w:val="22"/>
        </w:rPr>
        <w:t>3.1. Перечень осуществляемых при предоставлении государственной услуги административных процедур</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r w:rsidRPr="00E56E74">
        <w:rPr>
          <w:rFonts w:asciiTheme="minorHAnsi" w:hAnsiTheme="minorHAnsi" w:cstheme="minorHAnsi"/>
          <w:sz w:val="22"/>
          <w:szCs w:val="22"/>
        </w:rPr>
        <w:t>- профилирование заявителя;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прием заявления и документов;</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межведомственное информационное взаимодействие;</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принятие решения о предоставлении (отказе в предоставлении) государственной услуги;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предоставление результата государственной услуги.</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Title"/>
        <w:ind w:firstLine="540"/>
        <w:jc w:val="both"/>
        <w:outlineLvl w:val="2"/>
        <w:rPr>
          <w:rFonts w:asciiTheme="minorHAnsi" w:hAnsiTheme="minorHAnsi" w:cstheme="minorHAnsi"/>
          <w:sz w:val="22"/>
          <w:szCs w:val="22"/>
        </w:rPr>
      </w:pPr>
      <w:r w:rsidRPr="00E56E74">
        <w:rPr>
          <w:rFonts w:asciiTheme="minorHAnsi" w:hAnsiTheme="minorHAnsi" w:cstheme="minorHAnsi"/>
          <w:sz w:val="22"/>
          <w:szCs w:val="22"/>
        </w:rPr>
        <w:t>3.2. Профилирование заявителя</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r w:rsidRPr="00E56E74">
        <w:rPr>
          <w:rFonts w:asciiTheme="minorHAnsi" w:hAnsiTheme="minorHAnsi" w:cstheme="minorHAnsi"/>
          <w:sz w:val="22"/>
          <w:szCs w:val="22"/>
        </w:rPr>
        <w:t>Профилирование заявителя осуществляется должностным лицом уполномоченного органа в день приема и регистрации запроса (заявления) и документов, необходимых для предоставления государственной услуги.</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r w:rsidRPr="00E56E74">
        <w:rPr>
          <w:rFonts w:asciiTheme="minorHAnsi" w:hAnsiTheme="minorHAnsi" w:cstheme="minorHAnsi"/>
          <w:sz w:val="22"/>
          <w:szCs w:val="22"/>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xml:space="preserve">Идентификаторы категорий (признаков) заявителей приведены в приложении к настоящему регламенту </w:t>
      </w:r>
      <w:hyperlink w:anchor="P217">
        <w:r w:rsidRPr="00E56E74">
          <w:rPr>
            <w:rFonts w:asciiTheme="minorHAnsi" w:hAnsiTheme="minorHAnsi" w:cstheme="minorHAnsi"/>
            <w:color w:val="0000FF"/>
            <w:sz w:val="22"/>
            <w:szCs w:val="22"/>
          </w:rPr>
          <w:t>(таблица N 1)</w:t>
        </w:r>
      </w:hyperlink>
      <w:r w:rsidRPr="00E56E74">
        <w:rPr>
          <w:rFonts w:asciiTheme="minorHAnsi" w:hAnsiTheme="minorHAnsi" w:cstheme="minorHAnsi"/>
          <w:sz w:val="22"/>
          <w:szCs w:val="22"/>
        </w:rPr>
        <w:t>.</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Title"/>
        <w:ind w:firstLine="540"/>
        <w:jc w:val="both"/>
        <w:outlineLvl w:val="2"/>
        <w:rPr>
          <w:rFonts w:asciiTheme="minorHAnsi" w:hAnsiTheme="minorHAnsi" w:cstheme="minorHAnsi"/>
          <w:sz w:val="22"/>
          <w:szCs w:val="22"/>
        </w:rPr>
      </w:pPr>
      <w:r w:rsidRPr="00E56E74">
        <w:rPr>
          <w:rFonts w:asciiTheme="minorHAnsi" w:hAnsiTheme="minorHAnsi" w:cstheme="minorHAnsi"/>
          <w:sz w:val="22"/>
          <w:szCs w:val="22"/>
        </w:rPr>
        <w:t>3.3. Прием запроса и документов и(или) информации, необходимых для предоставления государственной услуги</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r w:rsidRPr="00E56E74">
        <w:rPr>
          <w:rFonts w:asciiTheme="minorHAnsi" w:hAnsiTheme="minorHAnsi" w:cstheme="minorHAnsi"/>
          <w:sz w:val="22"/>
          <w:szCs w:val="22"/>
        </w:rPr>
        <w:t xml:space="preserve">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w:anchor="P248">
        <w:r w:rsidRPr="00E56E74">
          <w:rPr>
            <w:rFonts w:asciiTheme="minorHAnsi" w:hAnsiTheme="minorHAnsi" w:cstheme="minorHAnsi"/>
            <w:color w:val="0000FF"/>
            <w:sz w:val="22"/>
            <w:szCs w:val="22"/>
          </w:rPr>
          <w:t>(таблица N 2)</w:t>
        </w:r>
      </w:hyperlink>
      <w:r w:rsidRPr="00E56E74">
        <w:rPr>
          <w:rFonts w:asciiTheme="minorHAnsi" w:hAnsiTheme="minorHAnsi" w:cstheme="minorHAnsi"/>
          <w:sz w:val="22"/>
          <w:szCs w:val="22"/>
        </w:rPr>
        <w:t>.</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w:t>
      </w:r>
      <w:r w:rsidRPr="00E56E74">
        <w:rPr>
          <w:rFonts w:asciiTheme="minorHAnsi" w:hAnsiTheme="minorHAnsi" w:cstheme="minorHAnsi"/>
          <w:sz w:val="22"/>
          <w:szCs w:val="22"/>
        </w:rPr>
        <w:lastRenderedPageBreak/>
        <w:t xml:space="preserve">технологий, предусмотренных </w:t>
      </w:r>
      <w:hyperlink r:id="rId9">
        <w:r w:rsidRPr="00E56E74">
          <w:rPr>
            <w:rFonts w:asciiTheme="minorHAnsi" w:hAnsiTheme="minorHAnsi" w:cstheme="minorHAnsi"/>
            <w:color w:val="0000FF"/>
            <w:sz w:val="22"/>
            <w:szCs w:val="22"/>
          </w:rPr>
          <w:t>статьями 9</w:t>
        </w:r>
      </w:hyperlink>
      <w:r w:rsidRPr="00E56E74">
        <w:rPr>
          <w:rFonts w:asciiTheme="minorHAnsi" w:hAnsiTheme="minorHAnsi" w:cstheme="minorHAnsi"/>
          <w:sz w:val="22"/>
          <w:szCs w:val="22"/>
        </w:rPr>
        <w:t xml:space="preserve">, </w:t>
      </w:r>
      <w:hyperlink r:id="rId10">
        <w:r w:rsidRPr="00E56E74">
          <w:rPr>
            <w:rFonts w:asciiTheme="minorHAnsi" w:hAnsiTheme="minorHAnsi" w:cstheme="minorHAnsi"/>
            <w:color w:val="0000FF"/>
            <w:sz w:val="22"/>
            <w:szCs w:val="22"/>
          </w:rPr>
          <w:t>10</w:t>
        </w:r>
      </w:hyperlink>
      <w:r w:rsidRPr="00E56E74">
        <w:rPr>
          <w:rFonts w:asciiTheme="minorHAnsi" w:hAnsiTheme="minorHAnsi" w:cstheme="minorHAnsi"/>
          <w:sz w:val="22"/>
          <w:szCs w:val="22"/>
        </w:rPr>
        <w:t xml:space="preserve"> и </w:t>
      </w:r>
      <w:hyperlink r:id="rId11">
        <w:r w:rsidRPr="00E56E74">
          <w:rPr>
            <w:rFonts w:asciiTheme="minorHAnsi" w:hAnsiTheme="minorHAnsi" w:cstheme="minorHAnsi"/>
            <w:color w:val="0000FF"/>
            <w:sz w:val="22"/>
            <w:szCs w:val="22"/>
          </w:rPr>
          <w:t>14</w:t>
        </w:r>
      </w:hyperlink>
      <w:r w:rsidRPr="00E56E74">
        <w:rPr>
          <w:rFonts w:asciiTheme="minorHAnsi" w:hAnsiTheme="minorHAnsi" w:cstheme="minorHAnsi"/>
          <w:sz w:val="22"/>
          <w:szCs w:val="22"/>
        </w:rP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При предоставлении государственной услуги в электронной форме идентификация и аутентификация могут осуществляться посредством:</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xml:space="preserve">2) информационных технологий, предусмотренных </w:t>
      </w:r>
      <w:hyperlink r:id="rId12">
        <w:r w:rsidRPr="00E56E74">
          <w:rPr>
            <w:rFonts w:asciiTheme="minorHAnsi" w:hAnsiTheme="minorHAnsi" w:cstheme="minorHAnsi"/>
            <w:color w:val="0000FF"/>
            <w:sz w:val="22"/>
            <w:szCs w:val="22"/>
          </w:rPr>
          <w:t>статьями 9</w:t>
        </w:r>
      </w:hyperlink>
      <w:r w:rsidRPr="00E56E74">
        <w:rPr>
          <w:rFonts w:asciiTheme="minorHAnsi" w:hAnsiTheme="minorHAnsi" w:cstheme="minorHAnsi"/>
          <w:sz w:val="22"/>
          <w:szCs w:val="22"/>
        </w:rPr>
        <w:t xml:space="preserve">, </w:t>
      </w:r>
      <w:hyperlink r:id="rId13">
        <w:r w:rsidRPr="00E56E74">
          <w:rPr>
            <w:rFonts w:asciiTheme="minorHAnsi" w:hAnsiTheme="minorHAnsi" w:cstheme="minorHAnsi"/>
            <w:color w:val="0000FF"/>
            <w:sz w:val="22"/>
            <w:szCs w:val="22"/>
          </w:rPr>
          <w:t>10</w:t>
        </w:r>
      </w:hyperlink>
      <w:r w:rsidRPr="00E56E74">
        <w:rPr>
          <w:rFonts w:asciiTheme="minorHAnsi" w:hAnsiTheme="minorHAnsi" w:cstheme="minorHAnsi"/>
          <w:sz w:val="22"/>
          <w:szCs w:val="22"/>
        </w:rPr>
        <w:t xml:space="preserve"> и </w:t>
      </w:r>
      <w:hyperlink r:id="rId14">
        <w:r w:rsidRPr="00E56E74">
          <w:rPr>
            <w:rFonts w:asciiTheme="minorHAnsi" w:hAnsiTheme="minorHAnsi" w:cstheme="minorHAnsi"/>
            <w:color w:val="0000FF"/>
            <w:sz w:val="22"/>
            <w:szCs w:val="22"/>
          </w:rPr>
          <w:t>14</w:t>
        </w:r>
      </w:hyperlink>
      <w:r w:rsidRPr="00E56E74">
        <w:rPr>
          <w:rFonts w:asciiTheme="minorHAnsi" w:hAnsiTheme="minorHAnsi" w:cstheme="minorHAnsi"/>
          <w:sz w:val="22"/>
          <w:szCs w:val="22"/>
        </w:rPr>
        <w:t xml:space="preserve"> Федерального закона N 572-ФЗ.</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xml:space="preserve">Основания для принятия решения об отказе в приеме запроса и документов и(или) информации приведены в приложении к настоящему регламенту </w:t>
      </w:r>
      <w:hyperlink w:anchor="P339">
        <w:r w:rsidRPr="00E56E74">
          <w:rPr>
            <w:rFonts w:asciiTheme="minorHAnsi" w:hAnsiTheme="minorHAnsi" w:cstheme="minorHAnsi"/>
            <w:color w:val="0000FF"/>
            <w:sz w:val="22"/>
            <w:szCs w:val="22"/>
          </w:rPr>
          <w:t>(таблица N 3)</w:t>
        </w:r>
      </w:hyperlink>
      <w:r w:rsidRPr="00E56E74">
        <w:rPr>
          <w:rFonts w:asciiTheme="minorHAnsi" w:hAnsiTheme="minorHAnsi" w:cstheme="minorHAnsi"/>
          <w:sz w:val="22"/>
          <w:szCs w:val="22"/>
        </w:rPr>
        <w:t>.</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Возможность приема органом, предоставляющим государственную услугу, или многофункциональным центром запроса и документов и(или)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 Обращение за предоставлением государственной услуги осуществляется по месту нахождения комитета либо в любом подразделении ГБУ ЛО "МФЦ" на территории Ленинградской области.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течение 1 рабочего дня с момента поступления запроса;</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 при направлении запроса из многофункционального центра в уполномоченный орган на бумажном носителе - в течение 1 рабочего дня с момента поступления комплекта документов.</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Title"/>
        <w:ind w:firstLine="540"/>
        <w:jc w:val="both"/>
        <w:outlineLvl w:val="2"/>
        <w:rPr>
          <w:rFonts w:asciiTheme="minorHAnsi" w:hAnsiTheme="minorHAnsi" w:cstheme="minorHAnsi"/>
          <w:sz w:val="22"/>
          <w:szCs w:val="22"/>
        </w:rPr>
      </w:pPr>
      <w:r w:rsidRPr="00E56E74">
        <w:rPr>
          <w:rFonts w:asciiTheme="minorHAnsi" w:hAnsiTheme="minorHAnsi" w:cstheme="minorHAnsi"/>
          <w:sz w:val="22"/>
          <w:szCs w:val="22"/>
        </w:rPr>
        <w:t>3.4. Межведомственное информационное взаимодействие</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r w:rsidRPr="00E56E74">
        <w:rPr>
          <w:rFonts w:asciiTheme="minorHAnsi" w:hAnsiTheme="minorHAnsi" w:cstheme="minorHAnsi"/>
          <w:sz w:val="22"/>
          <w:szCs w:val="22"/>
        </w:rPr>
        <w:t>Для получения государственной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а) в случае если заявителем является физическое лицо - подтверждение сведений о действительности паспорта гражданина Российской Федерации (запрос направляется в Министерство внутренних дел Российской Федерации);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б) в случае если заявителем является индивидуальный предприниматель - выписка из ЕГРИП (запрос направляется в Федеральную налоговую службу);</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в) в случае если заявителем является юридическое лицо - выписка из ЕГРЮЛ (запрос направляется в Федеральную налоговую службу).</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lastRenderedPageBreak/>
        <w:t>Направление межведомственных информационных запросов осуществляется в течение 5 рабочих дней с даты регистрации запроса о предоставлении государственной услуги.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При подаче заявителем запроса о предоставлении государственной услуги посредством Единого портала направление межведомственных информационных запросов не требуется.</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Title"/>
        <w:ind w:firstLine="540"/>
        <w:jc w:val="both"/>
        <w:outlineLvl w:val="2"/>
        <w:rPr>
          <w:rFonts w:asciiTheme="minorHAnsi" w:hAnsiTheme="minorHAnsi" w:cstheme="minorHAnsi"/>
          <w:sz w:val="22"/>
          <w:szCs w:val="22"/>
        </w:rPr>
      </w:pPr>
      <w:r w:rsidRPr="00E56E74">
        <w:rPr>
          <w:rFonts w:asciiTheme="minorHAnsi" w:hAnsiTheme="minorHAnsi" w:cstheme="minorHAnsi"/>
          <w:sz w:val="22"/>
          <w:szCs w:val="22"/>
        </w:rPr>
        <w:t>3.5. Принятие решения о предоставлении (отказе в предоставлении) государственной услуги</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r w:rsidRPr="00E56E74">
        <w:rPr>
          <w:rFonts w:asciiTheme="minorHAnsi" w:hAnsiTheme="minorHAnsi" w:cstheme="minorHAnsi"/>
          <w:sz w:val="22"/>
          <w:szCs w:val="22"/>
        </w:rPr>
        <w:t xml:space="preserve">Основания для отказа в предоставлении государственной услуги приведены в приложении к настоящему регламенту </w:t>
      </w:r>
      <w:hyperlink w:anchor="P339">
        <w:r w:rsidRPr="00E56E74">
          <w:rPr>
            <w:rFonts w:asciiTheme="minorHAnsi" w:hAnsiTheme="minorHAnsi" w:cstheme="minorHAnsi"/>
            <w:color w:val="0000FF"/>
            <w:sz w:val="22"/>
            <w:szCs w:val="22"/>
          </w:rPr>
          <w:t>(таблица N 3)</w:t>
        </w:r>
      </w:hyperlink>
      <w:r w:rsidRPr="00E56E74">
        <w:rPr>
          <w:rFonts w:asciiTheme="minorHAnsi" w:hAnsiTheme="minorHAnsi" w:cstheme="minorHAnsi"/>
          <w:sz w:val="22"/>
          <w:szCs w:val="22"/>
        </w:rPr>
        <w:t>.</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Принятие решения о предоставлении (об отказе в предоставлении) государственной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Title"/>
        <w:ind w:firstLine="540"/>
        <w:jc w:val="both"/>
        <w:outlineLvl w:val="2"/>
        <w:rPr>
          <w:rFonts w:asciiTheme="minorHAnsi" w:hAnsiTheme="minorHAnsi" w:cstheme="minorHAnsi"/>
          <w:sz w:val="22"/>
          <w:szCs w:val="22"/>
        </w:rPr>
      </w:pPr>
      <w:r w:rsidRPr="00E56E74">
        <w:rPr>
          <w:rFonts w:asciiTheme="minorHAnsi" w:hAnsiTheme="minorHAnsi" w:cstheme="minorHAnsi"/>
          <w:sz w:val="22"/>
          <w:szCs w:val="22"/>
        </w:rPr>
        <w:t>3.6. Предоставление результата государственной услуги</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r w:rsidRPr="00E56E74">
        <w:rPr>
          <w:rFonts w:asciiTheme="minorHAnsi" w:hAnsiTheme="minorHAnsi" w:cstheme="minorHAnsi"/>
          <w:sz w:val="22"/>
          <w:szCs w:val="22"/>
        </w:rPr>
        <w:t>Предоставление органом, предоставляющим государственную услугу, или многофункциональным центром результата государственной услуги возможно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Результат предоставления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2 рабочих дней со дня принятия решения о предоставлении государственной услуги.</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Title"/>
        <w:ind w:firstLine="540"/>
        <w:jc w:val="both"/>
        <w:outlineLvl w:val="1"/>
        <w:rPr>
          <w:rFonts w:asciiTheme="minorHAnsi" w:hAnsiTheme="minorHAnsi" w:cstheme="minorHAnsi"/>
          <w:sz w:val="22"/>
          <w:szCs w:val="22"/>
        </w:rPr>
      </w:pPr>
      <w:r w:rsidRPr="00E56E74">
        <w:rPr>
          <w:rFonts w:asciiTheme="minorHAnsi" w:hAnsiTheme="minorHAnsi" w:cstheme="minorHAnsi"/>
          <w:sz w:val="22"/>
          <w:szCs w:val="22"/>
        </w:rPr>
        <w:t>4. Способы информирования заявителя об изменении статуса рассмотрения запроса о предоставлении государственной услуги</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r w:rsidRPr="00E56E74">
        <w:rPr>
          <w:rFonts w:asciiTheme="minorHAnsi" w:hAnsiTheme="minorHAnsi" w:cstheme="minorHAnsi"/>
          <w:sz w:val="22"/>
          <w:szCs w:val="22"/>
        </w:rPr>
        <w:t>Перечень способов информирования заявителя об изменении статуса рассмотрения заявления: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а) посредством Единого портала - автоматически;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б) посредством электронной почты или по номеру телефона, указанному заявителем в запросе.</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p>
    <w:p w:rsidR="000D728E" w:rsidRDefault="000D728E">
      <w:pPr>
        <w:pStyle w:val="ConsPlusNormal"/>
        <w:ind w:firstLine="540"/>
        <w:jc w:val="both"/>
        <w:rPr>
          <w:rFonts w:asciiTheme="minorHAnsi" w:hAnsiTheme="minorHAnsi" w:cstheme="minorHAnsi"/>
          <w:sz w:val="22"/>
          <w:szCs w:val="22"/>
        </w:rPr>
      </w:pPr>
    </w:p>
    <w:p w:rsidR="00E56E74" w:rsidRDefault="00E56E74">
      <w:pPr>
        <w:pStyle w:val="ConsPlusNormal"/>
        <w:ind w:firstLine="540"/>
        <w:jc w:val="both"/>
        <w:rPr>
          <w:rFonts w:asciiTheme="minorHAnsi" w:hAnsiTheme="minorHAnsi" w:cstheme="minorHAnsi"/>
          <w:sz w:val="22"/>
          <w:szCs w:val="22"/>
        </w:rPr>
      </w:pPr>
    </w:p>
    <w:p w:rsidR="00E56E74" w:rsidRDefault="00E56E74">
      <w:pPr>
        <w:pStyle w:val="ConsPlusNormal"/>
        <w:ind w:firstLine="540"/>
        <w:jc w:val="both"/>
        <w:rPr>
          <w:rFonts w:asciiTheme="minorHAnsi" w:hAnsiTheme="minorHAnsi" w:cstheme="minorHAnsi"/>
          <w:sz w:val="22"/>
          <w:szCs w:val="22"/>
        </w:rPr>
      </w:pPr>
    </w:p>
    <w:p w:rsidR="00E56E74" w:rsidRDefault="00E56E74">
      <w:pPr>
        <w:pStyle w:val="ConsPlusNormal"/>
        <w:ind w:firstLine="540"/>
        <w:jc w:val="both"/>
        <w:rPr>
          <w:rFonts w:asciiTheme="minorHAnsi" w:hAnsiTheme="minorHAnsi" w:cstheme="minorHAnsi"/>
          <w:sz w:val="22"/>
          <w:szCs w:val="22"/>
        </w:rPr>
      </w:pPr>
    </w:p>
    <w:p w:rsidR="00E56E74" w:rsidRDefault="00E56E74">
      <w:pPr>
        <w:pStyle w:val="ConsPlusNormal"/>
        <w:ind w:firstLine="540"/>
        <w:jc w:val="both"/>
        <w:rPr>
          <w:rFonts w:asciiTheme="minorHAnsi" w:hAnsiTheme="minorHAnsi" w:cstheme="minorHAnsi"/>
          <w:sz w:val="22"/>
          <w:szCs w:val="22"/>
        </w:rPr>
      </w:pPr>
    </w:p>
    <w:p w:rsidR="00E56E74" w:rsidRDefault="00E56E74">
      <w:pPr>
        <w:pStyle w:val="ConsPlusNormal"/>
        <w:ind w:firstLine="540"/>
        <w:jc w:val="both"/>
        <w:rPr>
          <w:rFonts w:asciiTheme="minorHAnsi" w:hAnsiTheme="minorHAnsi" w:cstheme="minorHAnsi"/>
          <w:sz w:val="22"/>
          <w:szCs w:val="22"/>
        </w:rPr>
      </w:pPr>
    </w:p>
    <w:p w:rsidR="00E56E74" w:rsidRDefault="00E56E74">
      <w:pPr>
        <w:pStyle w:val="ConsPlusNormal"/>
        <w:ind w:firstLine="540"/>
        <w:jc w:val="both"/>
        <w:rPr>
          <w:rFonts w:asciiTheme="minorHAnsi" w:hAnsiTheme="minorHAnsi" w:cstheme="minorHAnsi"/>
          <w:sz w:val="22"/>
          <w:szCs w:val="22"/>
        </w:rPr>
      </w:pPr>
    </w:p>
    <w:p w:rsidR="00E56E74" w:rsidRDefault="00E56E74">
      <w:pPr>
        <w:pStyle w:val="ConsPlusNormal"/>
        <w:ind w:firstLine="540"/>
        <w:jc w:val="both"/>
        <w:rPr>
          <w:rFonts w:asciiTheme="minorHAnsi" w:hAnsiTheme="minorHAnsi" w:cstheme="minorHAnsi"/>
          <w:sz w:val="22"/>
          <w:szCs w:val="22"/>
        </w:rPr>
      </w:pPr>
    </w:p>
    <w:p w:rsidR="00E56E74" w:rsidRDefault="00E56E74">
      <w:pPr>
        <w:pStyle w:val="ConsPlusNormal"/>
        <w:ind w:firstLine="540"/>
        <w:jc w:val="both"/>
        <w:rPr>
          <w:rFonts w:asciiTheme="minorHAnsi" w:hAnsiTheme="minorHAnsi" w:cstheme="minorHAnsi"/>
          <w:sz w:val="22"/>
          <w:szCs w:val="22"/>
        </w:rPr>
      </w:pPr>
    </w:p>
    <w:p w:rsidR="00E56E74" w:rsidRDefault="00E56E74">
      <w:pPr>
        <w:pStyle w:val="ConsPlusNormal"/>
        <w:ind w:firstLine="540"/>
        <w:jc w:val="both"/>
        <w:rPr>
          <w:rFonts w:asciiTheme="minorHAnsi" w:hAnsiTheme="minorHAnsi" w:cstheme="minorHAnsi"/>
          <w:sz w:val="22"/>
          <w:szCs w:val="22"/>
        </w:rPr>
      </w:pPr>
    </w:p>
    <w:p w:rsidR="00E56E74" w:rsidRDefault="00E56E74">
      <w:pPr>
        <w:pStyle w:val="ConsPlusNormal"/>
        <w:ind w:firstLine="540"/>
        <w:jc w:val="both"/>
        <w:rPr>
          <w:rFonts w:asciiTheme="minorHAnsi" w:hAnsiTheme="minorHAnsi" w:cstheme="minorHAnsi"/>
          <w:sz w:val="22"/>
          <w:szCs w:val="22"/>
        </w:rPr>
      </w:pPr>
    </w:p>
    <w:p w:rsidR="00E56E74" w:rsidRPr="00E56E74" w:rsidRDefault="00E56E74">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jc w:val="right"/>
        <w:outlineLvl w:val="1"/>
        <w:rPr>
          <w:rFonts w:asciiTheme="minorHAnsi" w:hAnsiTheme="minorHAnsi" w:cstheme="minorHAnsi"/>
          <w:sz w:val="22"/>
          <w:szCs w:val="22"/>
        </w:rPr>
      </w:pPr>
      <w:r w:rsidRPr="00E56E74">
        <w:rPr>
          <w:rFonts w:asciiTheme="minorHAnsi" w:hAnsiTheme="minorHAnsi" w:cstheme="minorHAnsi"/>
          <w:sz w:val="22"/>
          <w:szCs w:val="22"/>
        </w:rPr>
        <w:lastRenderedPageBreak/>
        <w:t>Приложение</w:t>
      </w:r>
    </w:p>
    <w:p w:rsidR="000D728E" w:rsidRPr="00E56E74" w:rsidRDefault="000D728E">
      <w:pPr>
        <w:pStyle w:val="ConsPlusNormal"/>
        <w:jc w:val="right"/>
        <w:rPr>
          <w:rFonts w:asciiTheme="minorHAnsi" w:hAnsiTheme="minorHAnsi" w:cstheme="minorHAnsi"/>
          <w:sz w:val="22"/>
          <w:szCs w:val="22"/>
        </w:rPr>
      </w:pPr>
      <w:r w:rsidRPr="00E56E74">
        <w:rPr>
          <w:rFonts w:asciiTheme="minorHAnsi" w:hAnsiTheme="minorHAnsi" w:cstheme="minorHAnsi"/>
          <w:sz w:val="22"/>
          <w:szCs w:val="22"/>
        </w:rPr>
        <w:t>к Административному регламенту</w:t>
      </w:r>
    </w:p>
    <w:p w:rsidR="000D728E" w:rsidRPr="00E56E74" w:rsidRDefault="000D728E">
      <w:pPr>
        <w:pStyle w:val="ConsPlusNormal"/>
        <w:jc w:val="right"/>
        <w:rPr>
          <w:rFonts w:asciiTheme="minorHAnsi" w:hAnsiTheme="minorHAnsi" w:cstheme="minorHAnsi"/>
          <w:sz w:val="22"/>
          <w:szCs w:val="22"/>
        </w:rPr>
      </w:pPr>
      <w:r w:rsidRPr="00E56E74">
        <w:rPr>
          <w:rFonts w:asciiTheme="minorHAnsi" w:hAnsiTheme="minorHAnsi" w:cstheme="minorHAnsi"/>
          <w:sz w:val="22"/>
          <w:szCs w:val="22"/>
        </w:rPr>
        <w:t>по предоставлению государственной услуги</w:t>
      </w:r>
    </w:p>
    <w:p w:rsidR="000D728E" w:rsidRPr="00E56E74" w:rsidRDefault="000D728E">
      <w:pPr>
        <w:pStyle w:val="ConsPlusNormal"/>
        <w:jc w:val="right"/>
        <w:rPr>
          <w:rFonts w:asciiTheme="minorHAnsi" w:hAnsiTheme="minorHAnsi" w:cstheme="minorHAnsi"/>
          <w:sz w:val="22"/>
          <w:szCs w:val="22"/>
        </w:rPr>
      </w:pPr>
      <w:r w:rsidRPr="00E56E74">
        <w:rPr>
          <w:rFonts w:asciiTheme="minorHAnsi" w:hAnsiTheme="minorHAnsi" w:cstheme="minorHAnsi"/>
          <w:sz w:val="22"/>
          <w:szCs w:val="22"/>
        </w:rPr>
        <w:t>"Выдача разрешения на использование</w:t>
      </w:r>
    </w:p>
    <w:p w:rsidR="000D728E" w:rsidRPr="00E56E74" w:rsidRDefault="000D728E">
      <w:pPr>
        <w:pStyle w:val="ConsPlusNormal"/>
        <w:jc w:val="right"/>
        <w:rPr>
          <w:rFonts w:asciiTheme="minorHAnsi" w:hAnsiTheme="minorHAnsi" w:cstheme="minorHAnsi"/>
          <w:sz w:val="22"/>
          <w:szCs w:val="22"/>
        </w:rPr>
      </w:pPr>
      <w:r w:rsidRPr="00E56E74">
        <w:rPr>
          <w:rFonts w:asciiTheme="minorHAnsi" w:hAnsiTheme="minorHAnsi" w:cstheme="minorHAnsi"/>
          <w:sz w:val="22"/>
          <w:szCs w:val="22"/>
        </w:rPr>
        <w:t>объектов животного мира"</w:t>
      </w:r>
    </w:p>
    <w:p w:rsidR="000D728E" w:rsidRPr="00E56E74" w:rsidRDefault="000D728E">
      <w:pPr>
        <w:pStyle w:val="ConsPlusNormal"/>
        <w:jc w:val="right"/>
        <w:rPr>
          <w:rFonts w:asciiTheme="minorHAnsi" w:hAnsiTheme="minorHAnsi" w:cstheme="minorHAnsi"/>
          <w:sz w:val="22"/>
          <w:szCs w:val="22"/>
        </w:rPr>
      </w:pP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ПЕРЕЧЕНЬ</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УСЛОВНЫХ ОБОЗНАЧЕНИЙ И СОКРАЩЕНИЙ, ИДЕНТИФИКАТОРЫ КАТЕГОРИЙ</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(ПРИЗНАКОВ) ЗАЯВИТЕЛЕЙ, ИСЧЕРПЫВАЮЩИЙ ПЕРЕЧЕНЬ ДОКУМЕНТОВ,</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НЕОБХОДИМЫХ ДЛЯ ПРЕДОСТАВЛЕНИЯ ГОСУДАРСТВЕННОЙ УСЛУГИ,</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ИСЧЕРПЫВАЮЩИЙ ПЕРЕЧЕНЬ ОСНОВАНИЙ ДЛЯ ОТКАЗА В ПРИЕМЕ ЗАПРОСА</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О ПРЕДОСТАВЛЕНИИ ГОСУДАРСТВЕННОЙ УСЛУГИ И ДОКУМЕНТОВ,</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НЕОБХОДИМЫХ ДЛЯ ПРЕДОСТАВЛЕНИЯ УСЛУГИ, ФОРМЫ ЗАПРОСА</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О ПРЕДОСТАВЛЕНИИ ГОСУДАРСТВЕННОЙ УСЛУГИ И ДОКУМЕНТОВ,</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НЕОБХОДИМЫХ ДЛЯ ПРЕДОСТАВЛЕНИЯ ГОСУДАРСТВЕННОЙ УСЛУГИ</w:t>
      </w:r>
    </w:p>
    <w:p w:rsidR="000D728E" w:rsidRPr="00E56E74" w:rsidRDefault="000D728E">
      <w:pPr>
        <w:pStyle w:val="ConsPlusNormal"/>
        <w:jc w:val="center"/>
        <w:rPr>
          <w:rFonts w:asciiTheme="minorHAnsi" w:hAnsiTheme="minorHAnsi" w:cstheme="minorHAnsi"/>
          <w:sz w:val="22"/>
          <w:szCs w:val="22"/>
        </w:rPr>
      </w:pPr>
    </w:p>
    <w:p w:rsidR="000D728E" w:rsidRPr="00E56E74" w:rsidRDefault="000D728E">
      <w:pPr>
        <w:pStyle w:val="ConsPlusTitle"/>
        <w:jc w:val="center"/>
        <w:outlineLvl w:val="2"/>
        <w:rPr>
          <w:rFonts w:asciiTheme="minorHAnsi" w:hAnsiTheme="minorHAnsi" w:cstheme="minorHAnsi"/>
          <w:sz w:val="22"/>
          <w:szCs w:val="22"/>
        </w:rPr>
      </w:pPr>
      <w:r w:rsidRPr="00E56E74">
        <w:rPr>
          <w:rFonts w:asciiTheme="minorHAnsi" w:hAnsiTheme="minorHAnsi" w:cstheme="minorHAnsi"/>
          <w:sz w:val="22"/>
          <w:szCs w:val="22"/>
        </w:rPr>
        <w:t>I. Перечень условных обозначений и сокращений</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r w:rsidRPr="00E56E74">
        <w:rPr>
          <w:rFonts w:asciiTheme="minorHAnsi" w:hAnsiTheme="minorHAnsi" w:cstheme="minorHAnsi"/>
          <w:sz w:val="22"/>
          <w:szCs w:val="22"/>
        </w:rPr>
        <w:t>1. Условные сокращения: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а) Единый портал - федеральная государственная информационная система "Единый портал государственных и муниципальных услуг (функций)";</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б) Многофункциональный центр - подразделения ГБУ ЛО "МФЦ";</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в) СМЭВ - федеральная государственная информационная система "Единая система межведомственного электронного взаимодействия";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г) ЕГРЮЛ - Единый государственный реестр юридических лиц;</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д) ЕГРИП - Единый государственный реестр индивидуальных предпринимателей.</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2. Условные обозначения: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а) [Все категории] - документы представляются всеми заявителями, обращающимися за получением государственной услуги;</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б) [ЮЛ] - Юридическое лицо;</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в) [ИП] - Индивидуальный предприниматель;</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г) [ФЛ] - Индивидуальный предприниматель;</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д) [Выдача] - Цель обращения: получение разрешения;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е) [Аннулирование] - Цель обращения: аннулирование разрешения;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ж) [Отчет] - Цель обращения: направление отчета об использовании полученного разрешения;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з) [Исправление] - Цель обращения: Исправление допущенных опечаток и(или) ошибок в выданных в результате предоставления государственной услуги документах;</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и) [Дубликат] - Цель обращения: Получение дубликата разрешения;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к) [Представитель] - представитель заявителя;</w:t>
      </w:r>
    </w:p>
    <w:p w:rsidR="000D728E" w:rsidRPr="00E56E74" w:rsidRDefault="000D728E">
      <w:pPr>
        <w:pStyle w:val="ConsPlusNormal"/>
        <w:spacing w:before="200"/>
        <w:ind w:firstLine="540"/>
        <w:jc w:val="both"/>
        <w:rPr>
          <w:rFonts w:asciiTheme="minorHAnsi" w:hAnsiTheme="minorHAnsi" w:cstheme="minorHAnsi"/>
          <w:sz w:val="22"/>
          <w:szCs w:val="22"/>
        </w:rPr>
      </w:pPr>
      <w:r w:rsidRPr="00E56E74">
        <w:rPr>
          <w:rFonts w:asciiTheme="minorHAnsi" w:hAnsiTheme="minorHAnsi" w:cstheme="minorHAnsi"/>
          <w:sz w:val="22"/>
          <w:szCs w:val="22"/>
        </w:rPr>
        <w:t>л) Единый портал - документы подаются посредством Единого портала.</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Title"/>
        <w:jc w:val="center"/>
        <w:outlineLvl w:val="2"/>
        <w:rPr>
          <w:rFonts w:asciiTheme="minorHAnsi" w:hAnsiTheme="minorHAnsi" w:cstheme="minorHAnsi"/>
          <w:sz w:val="22"/>
          <w:szCs w:val="22"/>
        </w:rPr>
      </w:pPr>
      <w:r w:rsidRPr="00E56E74">
        <w:rPr>
          <w:rFonts w:asciiTheme="minorHAnsi" w:hAnsiTheme="minorHAnsi" w:cstheme="minorHAnsi"/>
          <w:sz w:val="22"/>
          <w:szCs w:val="22"/>
        </w:rPr>
        <w:t>II. Идентификаторы категорий (признаков) заявителей</w:t>
      </w:r>
    </w:p>
    <w:p w:rsidR="000D728E" w:rsidRPr="00E56E74" w:rsidRDefault="000D728E">
      <w:pPr>
        <w:pStyle w:val="ConsPlusNormal"/>
        <w:jc w:val="right"/>
        <w:rPr>
          <w:rFonts w:asciiTheme="minorHAnsi" w:hAnsiTheme="minorHAnsi" w:cstheme="minorHAnsi"/>
          <w:sz w:val="22"/>
          <w:szCs w:val="22"/>
        </w:rPr>
      </w:pPr>
    </w:p>
    <w:p w:rsidR="000D728E" w:rsidRPr="00E56E74" w:rsidRDefault="000D728E">
      <w:pPr>
        <w:pStyle w:val="ConsPlusNormal"/>
        <w:jc w:val="right"/>
        <w:rPr>
          <w:rFonts w:asciiTheme="minorHAnsi" w:hAnsiTheme="minorHAnsi" w:cstheme="minorHAnsi"/>
          <w:sz w:val="22"/>
          <w:szCs w:val="22"/>
        </w:rPr>
      </w:pPr>
      <w:bookmarkStart w:id="1" w:name="P217"/>
      <w:bookmarkEnd w:id="1"/>
      <w:r w:rsidRPr="00E56E74">
        <w:rPr>
          <w:rFonts w:asciiTheme="minorHAnsi" w:hAnsiTheme="minorHAnsi" w:cstheme="minorHAnsi"/>
          <w:sz w:val="22"/>
          <w:szCs w:val="22"/>
        </w:rPr>
        <w:t>Таблица N 1</w:t>
      </w:r>
    </w:p>
    <w:p w:rsidR="000D728E" w:rsidRPr="00E56E74" w:rsidRDefault="000D728E">
      <w:pPr>
        <w:pStyle w:val="ConsPlusNormal"/>
        <w:ind w:firstLine="540"/>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2126"/>
        <w:gridCol w:w="1985"/>
        <w:gridCol w:w="2126"/>
      </w:tblGrid>
      <w:tr w:rsidR="000D728E" w:rsidRPr="00E56E74" w:rsidTr="00E56E74">
        <w:tc>
          <w:tcPr>
            <w:tcW w:w="2972" w:type="dxa"/>
            <w:vMerge w:val="restart"/>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Перечень результатов предоставления государственной услуги (цели обращения заявителя)</w:t>
            </w:r>
          </w:p>
        </w:tc>
        <w:tc>
          <w:tcPr>
            <w:tcW w:w="6237" w:type="dxa"/>
            <w:gridSpan w:val="3"/>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Наименование отдельного признака заявителя</w:t>
            </w:r>
          </w:p>
        </w:tc>
      </w:tr>
      <w:tr w:rsidR="000D728E" w:rsidRPr="00E56E74" w:rsidTr="00E56E74">
        <w:tc>
          <w:tcPr>
            <w:tcW w:w="2972" w:type="dxa"/>
            <w:vMerge/>
          </w:tcPr>
          <w:p w:rsidR="000D728E" w:rsidRPr="00E56E74" w:rsidRDefault="000D728E">
            <w:pPr>
              <w:pStyle w:val="ConsPlusNormal"/>
              <w:rPr>
                <w:rFonts w:asciiTheme="minorHAnsi" w:hAnsiTheme="minorHAnsi" w:cstheme="minorHAnsi"/>
                <w:sz w:val="22"/>
                <w:szCs w:val="22"/>
              </w:rPr>
            </w:pPr>
          </w:p>
        </w:tc>
        <w:tc>
          <w:tcPr>
            <w:tcW w:w="2126"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Физическое лицо</w:t>
            </w:r>
          </w:p>
        </w:tc>
        <w:tc>
          <w:tcPr>
            <w:tcW w:w="1985"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Юридическое лицо</w:t>
            </w:r>
          </w:p>
        </w:tc>
        <w:tc>
          <w:tcPr>
            <w:tcW w:w="2126"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Индивидуальный предприниматель</w:t>
            </w:r>
          </w:p>
        </w:tc>
      </w:tr>
      <w:tr w:rsidR="000D728E" w:rsidRPr="00E56E74" w:rsidTr="00E56E74">
        <w:tc>
          <w:tcPr>
            <w:tcW w:w="2972"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Получение разрешения на использование объектов животного мира</w:t>
            </w:r>
          </w:p>
        </w:tc>
        <w:tc>
          <w:tcPr>
            <w:tcW w:w="2126"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ФЛ-Выдача</w:t>
            </w:r>
          </w:p>
        </w:tc>
        <w:tc>
          <w:tcPr>
            <w:tcW w:w="1985"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ЮЛ-Выдача</w:t>
            </w:r>
          </w:p>
        </w:tc>
        <w:tc>
          <w:tcPr>
            <w:tcW w:w="2126"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ИП-Выдача</w:t>
            </w:r>
          </w:p>
        </w:tc>
      </w:tr>
      <w:tr w:rsidR="000D728E" w:rsidRPr="00E56E74" w:rsidTr="00E56E74">
        <w:tc>
          <w:tcPr>
            <w:tcW w:w="2972"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Принятие отчета по разрешению на использование объекта животного мира</w:t>
            </w:r>
          </w:p>
        </w:tc>
        <w:tc>
          <w:tcPr>
            <w:tcW w:w="2126"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ФЛ-Отчет</w:t>
            </w:r>
          </w:p>
        </w:tc>
        <w:tc>
          <w:tcPr>
            <w:tcW w:w="1985"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ЮЛ-Отчет</w:t>
            </w:r>
          </w:p>
        </w:tc>
        <w:tc>
          <w:tcPr>
            <w:tcW w:w="2126"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ИП-Отчет</w:t>
            </w:r>
          </w:p>
        </w:tc>
      </w:tr>
      <w:tr w:rsidR="000D728E" w:rsidRPr="00E56E74" w:rsidTr="00E56E74">
        <w:tc>
          <w:tcPr>
            <w:tcW w:w="2972"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Аннулирование разрешения на использование объектов животного мира</w:t>
            </w:r>
          </w:p>
        </w:tc>
        <w:tc>
          <w:tcPr>
            <w:tcW w:w="2126"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ФЛ-Аннулирование</w:t>
            </w:r>
          </w:p>
        </w:tc>
        <w:tc>
          <w:tcPr>
            <w:tcW w:w="1985"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ЮЛ-Аннулирование</w:t>
            </w:r>
          </w:p>
        </w:tc>
        <w:tc>
          <w:tcPr>
            <w:tcW w:w="2126"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ИП-Аннулирование</w:t>
            </w:r>
          </w:p>
        </w:tc>
      </w:tr>
      <w:tr w:rsidR="000D728E" w:rsidRPr="00E56E74" w:rsidTr="00E56E74">
        <w:tc>
          <w:tcPr>
            <w:tcW w:w="2972"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Исправление допущенных опечаток и(или) ошибок в выданных в результате предоставления государственной услуги документах</w:t>
            </w:r>
          </w:p>
        </w:tc>
        <w:tc>
          <w:tcPr>
            <w:tcW w:w="2126"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ФЛ-Исправление</w:t>
            </w:r>
          </w:p>
        </w:tc>
        <w:tc>
          <w:tcPr>
            <w:tcW w:w="1985"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ЮЛ-Исправление</w:t>
            </w:r>
          </w:p>
        </w:tc>
        <w:tc>
          <w:tcPr>
            <w:tcW w:w="2126"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ИП-Исправление</w:t>
            </w:r>
          </w:p>
        </w:tc>
      </w:tr>
      <w:tr w:rsidR="000D728E" w:rsidRPr="00E56E74" w:rsidTr="00E56E74">
        <w:tc>
          <w:tcPr>
            <w:tcW w:w="2972"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Получение дубликата разрешения на использование объектов животного мира</w:t>
            </w:r>
          </w:p>
        </w:tc>
        <w:tc>
          <w:tcPr>
            <w:tcW w:w="2126"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ФЛ-Дубликат</w:t>
            </w:r>
          </w:p>
        </w:tc>
        <w:tc>
          <w:tcPr>
            <w:tcW w:w="1985"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ЮЛ-Дубликат</w:t>
            </w:r>
          </w:p>
        </w:tc>
        <w:tc>
          <w:tcPr>
            <w:tcW w:w="2126"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ИП-Дубликат</w:t>
            </w:r>
          </w:p>
        </w:tc>
      </w:tr>
    </w:tbl>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Title"/>
        <w:jc w:val="center"/>
        <w:outlineLvl w:val="2"/>
        <w:rPr>
          <w:rFonts w:asciiTheme="minorHAnsi" w:hAnsiTheme="minorHAnsi" w:cstheme="minorHAnsi"/>
          <w:sz w:val="22"/>
          <w:szCs w:val="22"/>
        </w:rPr>
      </w:pPr>
      <w:r w:rsidRPr="00E56E74">
        <w:rPr>
          <w:rFonts w:asciiTheme="minorHAnsi" w:hAnsiTheme="minorHAnsi" w:cstheme="minorHAnsi"/>
          <w:sz w:val="22"/>
          <w:szCs w:val="22"/>
        </w:rPr>
        <w:t>III. Исчерпывающий перечень документов, необходимых</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для предоставления государственной услуги</w:t>
      </w:r>
    </w:p>
    <w:p w:rsidR="000D728E" w:rsidRPr="00E56E74" w:rsidRDefault="000D728E">
      <w:pPr>
        <w:pStyle w:val="ConsPlusNormal"/>
        <w:jc w:val="right"/>
        <w:rPr>
          <w:rFonts w:asciiTheme="minorHAnsi" w:hAnsiTheme="minorHAnsi" w:cstheme="minorHAnsi"/>
          <w:sz w:val="22"/>
          <w:szCs w:val="22"/>
        </w:rPr>
      </w:pPr>
    </w:p>
    <w:p w:rsidR="000D728E" w:rsidRPr="00E56E74" w:rsidRDefault="000D728E">
      <w:pPr>
        <w:pStyle w:val="ConsPlusNormal"/>
        <w:jc w:val="right"/>
        <w:rPr>
          <w:rFonts w:asciiTheme="minorHAnsi" w:hAnsiTheme="minorHAnsi" w:cstheme="minorHAnsi"/>
          <w:sz w:val="22"/>
          <w:szCs w:val="22"/>
        </w:rPr>
      </w:pPr>
      <w:bookmarkStart w:id="2" w:name="P248"/>
      <w:bookmarkEnd w:id="2"/>
      <w:r w:rsidRPr="00E56E74">
        <w:rPr>
          <w:rFonts w:asciiTheme="minorHAnsi" w:hAnsiTheme="minorHAnsi" w:cstheme="minorHAnsi"/>
          <w:sz w:val="22"/>
          <w:szCs w:val="22"/>
        </w:rPr>
        <w:t>Таблица N 2</w:t>
      </w:r>
    </w:p>
    <w:p w:rsidR="000D728E" w:rsidRPr="00E56E74" w:rsidRDefault="000D728E">
      <w:pPr>
        <w:pStyle w:val="ConsPlusNormal"/>
        <w:ind w:firstLine="540"/>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68"/>
        <w:gridCol w:w="2268"/>
        <w:gridCol w:w="2551"/>
        <w:gridCol w:w="2268"/>
      </w:tblGrid>
      <w:tr w:rsidR="000D728E" w:rsidRPr="00E56E74" w:rsidTr="00E56E74">
        <w:tc>
          <w:tcPr>
            <w:tcW w:w="454"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N</w:t>
            </w:r>
          </w:p>
        </w:tc>
        <w:tc>
          <w:tcPr>
            <w:tcW w:w="1668"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Идентификаторы категорий (признаков) заявителей</w:t>
            </w:r>
          </w:p>
        </w:tc>
        <w:tc>
          <w:tcPr>
            <w:tcW w:w="2268"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Перечень необходимых для предоставления государственной услуги документов</w:t>
            </w:r>
          </w:p>
        </w:tc>
        <w:tc>
          <w:tcPr>
            <w:tcW w:w="2551"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Способы подачи документов, требования к представлению документов</w:t>
            </w:r>
          </w:p>
        </w:tc>
        <w:tc>
          <w:tcPr>
            <w:tcW w:w="2268"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Иные требования</w:t>
            </w:r>
          </w:p>
        </w:tc>
      </w:tr>
      <w:tr w:rsidR="000D728E" w:rsidRPr="00E56E74" w:rsidTr="00E56E74">
        <w:tc>
          <w:tcPr>
            <w:tcW w:w="9209" w:type="dxa"/>
            <w:gridSpan w:val="5"/>
          </w:tcPr>
          <w:p w:rsidR="000D728E" w:rsidRPr="00E56E74" w:rsidRDefault="000D728E">
            <w:pPr>
              <w:pStyle w:val="ConsPlusNormal"/>
              <w:jc w:val="both"/>
              <w:outlineLvl w:val="3"/>
              <w:rPr>
                <w:rFonts w:asciiTheme="minorHAnsi" w:hAnsiTheme="minorHAnsi" w:cstheme="minorHAnsi"/>
                <w:sz w:val="22"/>
                <w:szCs w:val="22"/>
              </w:rPr>
            </w:pPr>
            <w:r w:rsidRPr="00E56E74">
              <w:rPr>
                <w:rFonts w:asciiTheme="minorHAnsi" w:hAnsiTheme="minorHAnsi" w:cstheme="minorHAnsi"/>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0D728E" w:rsidRPr="00E56E74" w:rsidTr="00E56E74">
        <w:tc>
          <w:tcPr>
            <w:tcW w:w="454"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1</w:t>
            </w:r>
          </w:p>
        </w:tc>
        <w:tc>
          <w:tcPr>
            <w:tcW w:w="1668"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ФЛ-Выдача</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ЮЛ-Выдача</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ИП-Выдача</w:t>
            </w:r>
          </w:p>
        </w:tc>
        <w:tc>
          <w:tcPr>
            <w:tcW w:w="2268"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 xml:space="preserve">Заявление на получение разрешения на использование </w:t>
            </w:r>
            <w:r w:rsidRPr="00E56E74">
              <w:rPr>
                <w:rFonts w:asciiTheme="minorHAnsi" w:hAnsiTheme="minorHAnsi" w:cstheme="minorHAnsi"/>
                <w:sz w:val="22"/>
                <w:szCs w:val="22"/>
              </w:rPr>
              <w:lastRenderedPageBreak/>
              <w:t>объектов животного мира</w:t>
            </w:r>
          </w:p>
        </w:tc>
        <w:tc>
          <w:tcPr>
            <w:tcW w:w="2551"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lastRenderedPageBreak/>
              <w:t>В электронном виде посредством Единого портала;</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 xml:space="preserve">На бумажном носителе </w:t>
            </w:r>
            <w:r w:rsidRPr="00E56E74">
              <w:rPr>
                <w:rFonts w:asciiTheme="minorHAnsi" w:hAnsiTheme="minorHAnsi" w:cstheme="minorHAnsi"/>
                <w:sz w:val="22"/>
                <w:szCs w:val="22"/>
              </w:rPr>
              <w:lastRenderedPageBreak/>
              <w:t>лично или почтовым отправлением</w:t>
            </w:r>
          </w:p>
        </w:tc>
        <w:tc>
          <w:tcPr>
            <w:tcW w:w="2268"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lastRenderedPageBreak/>
              <w:t xml:space="preserve">По </w:t>
            </w:r>
            <w:hyperlink w:anchor="P373">
              <w:r w:rsidRPr="00E56E74">
                <w:rPr>
                  <w:rFonts w:asciiTheme="minorHAnsi" w:hAnsiTheme="minorHAnsi" w:cstheme="minorHAnsi"/>
                  <w:color w:val="0000FF"/>
                  <w:sz w:val="22"/>
                  <w:szCs w:val="22"/>
                </w:rPr>
                <w:t>форме</w:t>
              </w:r>
            </w:hyperlink>
            <w:r w:rsidRPr="00E56E74">
              <w:rPr>
                <w:rFonts w:asciiTheme="minorHAnsi" w:hAnsiTheme="minorHAnsi" w:cstheme="minorHAnsi"/>
                <w:sz w:val="22"/>
                <w:szCs w:val="22"/>
              </w:rPr>
              <w:t xml:space="preserve"> согласно настоящему приложению (Образец N 1 вариант </w:t>
            </w:r>
            <w:r w:rsidRPr="00E56E74">
              <w:rPr>
                <w:rFonts w:asciiTheme="minorHAnsi" w:hAnsiTheme="minorHAnsi" w:cstheme="minorHAnsi"/>
                <w:sz w:val="22"/>
                <w:szCs w:val="22"/>
              </w:rPr>
              <w:lastRenderedPageBreak/>
              <w:t>1)</w:t>
            </w:r>
          </w:p>
        </w:tc>
      </w:tr>
      <w:tr w:rsidR="000D728E" w:rsidRPr="00E56E74" w:rsidTr="00E56E74">
        <w:tc>
          <w:tcPr>
            <w:tcW w:w="454"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lastRenderedPageBreak/>
              <w:t>2</w:t>
            </w:r>
          </w:p>
        </w:tc>
        <w:tc>
          <w:tcPr>
            <w:tcW w:w="1668"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ФЛ-Отчет</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ЮЛ-Отчет</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ИП-Отчет</w:t>
            </w:r>
          </w:p>
        </w:tc>
        <w:tc>
          <w:tcPr>
            <w:tcW w:w="2268"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Отчет об использовании разрешения</w:t>
            </w:r>
          </w:p>
        </w:tc>
        <w:tc>
          <w:tcPr>
            <w:tcW w:w="2551"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В электронном виде посредством Единого портала;</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На бумажном носителе лично или почтовым отправлением</w:t>
            </w:r>
          </w:p>
        </w:tc>
        <w:tc>
          <w:tcPr>
            <w:tcW w:w="2268"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 xml:space="preserve">По </w:t>
            </w:r>
            <w:hyperlink w:anchor="P373">
              <w:r w:rsidRPr="00E56E74">
                <w:rPr>
                  <w:rFonts w:asciiTheme="minorHAnsi" w:hAnsiTheme="minorHAnsi" w:cstheme="minorHAnsi"/>
                  <w:color w:val="0000FF"/>
                  <w:sz w:val="22"/>
                  <w:szCs w:val="22"/>
                </w:rPr>
                <w:t>форме</w:t>
              </w:r>
            </w:hyperlink>
            <w:r w:rsidRPr="00E56E74">
              <w:rPr>
                <w:rFonts w:asciiTheme="minorHAnsi" w:hAnsiTheme="minorHAnsi" w:cstheme="minorHAnsi"/>
                <w:sz w:val="22"/>
                <w:szCs w:val="22"/>
              </w:rPr>
              <w:t xml:space="preserve"> согласно настоящему приложению (Образец N 1 вариант 2)</w:t>
            </w:r>
          </w:p>
        </w:tc>
      </w:tr>
      <w:tr w:rsidR="000D728E" w:rsidRPr="00E56E74" w:rsidTr="00E56E74">
        <w:tc>
          <w:tcPr>
            <w:tcW w:w="454"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3</w:t>
            </w:r>
          </w:p>
        </w:tc>
        <w:tc>
          <w:tcPr>
            <w:tcW w:w="1668"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ФЛ-Аннулирование</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ЮЛ-Аннулирование</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ИП-Аннулирование</w:t>
            </w:r>
          </w:p>
        </w:tc>
        <w:tc>
          <w:tcPr>
            <w:tcW w:w="2268"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Заявление об аннулировании разрешения на использование объектов животного мира</w:t>
            </w:r>
          </w:p>
        </w:tc>
        <w:tc>
          <w:tcPr>
            <w:tcW w:w="2551"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В электронном виде посредством Единого портала;</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На бумажном носителе лично или почтовым отправлением</w:t>
            </w:r>
          </w:p>
        </w:tc>
        <w:tc>
          <w:tcPr>
            <w:tcW w:w="2268"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 xml:space="preserve">По </w:t>
            </w:r>
            <w:hyperlink w:anchor="P373">
              <w:r w:rsidRPr="00E56E74">
                <w:rPr>
                  <w:rFonts w:asciiTheme="minorHAnsi" w:hAnsiTheme="minorHAnsi" w:cstheme="minorHAnsi"/>
                  <w:color w:val="0000FF"/>
                  <w:sz w:val="22"/>
                  <w:szCs w:val="22"/>
                </w:rPr>
                <w:t>форме</w:t>
              </w:r>
            </w:hyperlink>
            <w:r w:rsidRPr="00E56E74">
              <w:rPr>
                <w:rFonts w:asciiTheme="minorHAnsi" w:hAnsiTheme="minorHAnsi" w:cstheme="minorHAnsi"/>
                <w:sz w:val="22"/>
                <w:szCs w:val="22"/>
              </w:rPr>
              <w:t xml:space="preserve"> согласно настоящему приложению (Образец N 1 вариант 3)</w:t>
            </w:r>
          </w:p>
        </w:tc>
      </w:tr>
      <w:tr w:rsidR="000D728E" w:rsidRPr="00E56E74" w:rsidTr="00E56E74">
        <w:tc>
          <w:tcPr>
            <w:tcW w:w="454"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4</w:t>
            </w:r>
          </w:p>
        </w:tc>
        <w:tc>
          <w:tcPr>
            <w:tcW w:w="1668"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ФЛ-Исправление</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ЮЛ-Исправление</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ИП-Исправление</w:t>
            </w:r>
          </w:p>
        </w:tc>
        <w:tc>
          <w:tcPr>
            <w:tcW w:w="2268"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Заявление об исправлении допущенных опечаток и(или) ошибок в выданных в результате предоставления государственной услуги документах</w:t>
            </w:r>
          </w:p>
        </w:tc>
        <w:tc>
          <w:tcPr>
            <w:tcW w:w="2551"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В электронном виде посредством электронной почты на адрес комитета (только при использовании электронной подписи).</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На бумажном носителе лично или почтовым отправлением</w:t>
            </w:r>
          </w:p>
        </w:tc>
        <w:tc>
          <w:tcPr>
            <w:tcW w:w="2268"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 xml:space="preserve">По </w:t>
            </w:r>
            <w:hyperlink w:anchor="P373">
              <w:r w:rsidRPr="00E56E74">
                <w:rPr>
                  <w:rFonts w:asciiTheme="minorHAnsi" w:hAnsiTheme="minorHAnsi" w:cstheme="minorHAnsi"/>
                  <w:color w:val="0000FF"/>
                  <w:sz w:val="22"/>
                  <w:szCs w:val="22"/>
                </w:rPr>
                <w:t>форме</w:t>
              </w:r>
            </w:hyperlink>
            <w:r w:rsidRPr="00E56E74">
              <w:rPr>
                <w:rFonts w:asciiTheme="minorHAnsi" w:hAnsiTheme="minorHAnsi" w:cstheme="minorHAnsi"/>
                <w:sz w:val="22"/>
                <w:szCs w:val="22"/>
              </w:rPr>
              <w:t xml:space="preserve"> согласно настоящему приложению (Образец N 1 вариант 4)</w:t>
            </w:r>
          </w:p>
        </w:tc>
      </w:tr>
      <w:tr w:rsidR="000D728E" w:rsidRPr="00E56E74" w:rsidTr="00E56E74">
        <w:tc>
          <w:tcPr>
            <w:tcW w:w="454"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5</w:t>
            </w:r>
          </w:p>
        </w:tc>
        <w:tc>
          <w:tcPr>
            <w:tcW w:w="1668"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ФЛ-Дубликат</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ЮЛ-Дубликат</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ИП-Дубликат</w:t>
            </w:r>
          </w:p>
        </w:tc>
        <w:tc>
          <w:tcPr>
            <w:tcW w:w="2268"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Заявление на получение дубликата разрешения на использование объектов животного мира</w:t>
            </w:r>
          </w:p>
        </w:tc>
        <w:tc>
          <w:tcPr>
            <w:tcW w:w="2551"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В электронном виде посредством электронной почты на адрес комитета (только при использовании электронной подписи).</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На бумажном носителе лично или почтовым отправлением</w:t>
            </w:r>
          </w:p>
        </w:tc>
        <w:tc>
          <w:tcPr>
            <w:tcW w:w="2268"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 xml:space="preserve">По </w:t>
            </w:r>
            <w:hyperlink w:anchor="P373">
              <w:r w:rsidRPr="00E56E74">
                <w:rPr>
                  <w:rFonts w:asciiTheme="minorHAnsi" w:hAnsiTheme="minorHAnsi" w:cstheme="minorHAnsi"/>
                  <w:color w:val="0000FF"/>
                  <w:sz w:val="22"/>
                  <w:szCs w:val="22"/>
                </w:rPr>
                <w:t>форме</w:t>
              </w:r>
            </w:hyperlink>
            <w:r w:rsidRPr="00E56E74">
              <w:rPr>
                <w:rFonts w:asciiTheme="minorHAnsi" w:hAnsiTheme="minorHAnsi" w:cstheme="minorHAnsi"/>
                <w:sz w:val="22"/>
                <w:szCs w:val="22"/>
              </w:rPr>
              <w:t xml:space="preserve"> согласно настоящему приложению (Образец N 1 вариант 5)</w:t>
            </w:r>
          </w:p>
        </w:tc>
      </w:tr>
      <w:tr w:rsidR="000D728E" w:rsidRPr="00E56E74" w:rsidTr="00E56E74">
        <w:tc>
          <w:tcPr>
            <w:tcW w:w="454"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6</w:t>
            </w:r>
          </w:p>
        </w:tc>
        <w:tc>
          <w:tcPr>
            <w:tcW w:w="1668"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для всех заявителей вне зависимости от их категорий</w:t>
            </w:r>
          </w:p>
        </w:tc>
        <w:tc>
          <w:tcPr>
            <w:tcW w:w="2268"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документ, удостоверяющий личность заявителя или представителя, - паспорт гражданина Российской Федерации</w:t>
            </w:r>
          </w:p>
        </w:tc>
        <w:tc>
          <w:tcPr>
            <w:tcW w:w="2551"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представляется в случае личного обращения в комитет или многофункциональный центр</w:t>
            </w:r>
          </w:p>
        </w:tc>
        <w:tc>
          <w:tcPr>
            <w:tcW w:w="2268"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 xml:space="preserve">представляется в случае личного обращения заявителя или </w:t>
            </w:r>
            <w:proofErr w:type="gramStart"/>
            <w:r w:rsidRPr="00E56E74">
              <w:rPr>
                <w:rFonts w:asciiTheme="minorHAnsi" w:hAnsiTheme="minorHAnsi" w:cstheme="minorHAnsi"/>
                <w:sz w:val="22"/>
                <w:szCs w:val="22"/>
              </w:rPr>
              <w:t>представителя заявителя в комитет</w:t>
            </w:r>
            <w:proofErr w:type="gramEnd"/>
            <w:r w:rsidRPr="00E56E74">
              <w:rPr>
                <w:rFonts w:asciiTheme="minorHAnsi" w:hAnsiTheme="minorHAnsi" w:cstheme="minorHAnsi"/>
                <w:sz w:val="22"/>
                <w:szCs w:val="22"/>
              </w:rPr>
              <w:t xml:space="preserve"> или многофункциональный центр</w:t>
            </w:r>
          </w:p>
        </w:tc>
      </w:tr>
      <w:tr w:rsidR="000D728E" w:rsidRPr="00E56E74" w:rsidTr="00E56E74">
        <w:tc>
          <w:tcPr>
            <w:tcW w:w="454"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7</w:t>
            </w:r>
          </w:p>
        </w:tc>
        <w:tc>
          <w:tcPr>
            <w:tcW w:w="1668"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для всех заявителей вне зависимости от их категорий</w:t>
            </w:r>
          </w:p>
        </w:tc>
        <w:tc>
          <w:tcPr>
            <w:tcW w:w="2268"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Доверенность, подтверждающая полномочия представителя заявителя</w:t>
            </w:r>
          </w:p>
        </w:tc>
        <w:tc>
          <w:tcPr>
            <w:tcW w:w="2551"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В электронном виде посредством Единого портала.</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На бумажном носителе лично или почтовым отправлением</w:t>
            </w:r>
          </w:p>
        </w:tc>
        <w:tc>
          <w:tcPr>
            <w:tcW w:w="2268"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в случае обращения представителя заявителя</w:t>
            </w:r>
          </w:p>
        </w:tc>
      </w:tr>
      <w:tr w:rsidR="000D728E" w:rsidRPr="00E56E74" w:rsidTr="00E56E74">
        <w:tc>
          <w:tcPr>
            <w:tcW w:w="9209" w:type="dxa"/>
            <w:gridSpan w:val="5"/>
          </w:tcPr>
          <w:p w:rsidR="000D728E" w:rsidRPr="00E56E74" w:rsidRDefault="000D728E">
            <w:pPr>
              <w:pStyle w:val="ConsPlusNormal"/>
              <w:jc w:val="both"/>
              <w:outlineLvl w:val="3"/>
              <w:rPr>
                <w:rFonts w:asciiTheme="minorHAnsi" w:hAnsiTheme="minorHAnsi" w:cstheme="minorHAnsi"/>
                <w:sz w:val="22"/>
                <w:szCs w:val="22"/>
              </w:rPr>
            </w:pPr>
            <w:r w:rsidRPr="00E56E74">
              <w:rPr>
                <w:rFonts w:asciiTheme="minorHAnsi" w:hAnsiTheme="minorHAnsi" w:cstheme="minorHAnsi"/>
                <w:sz w:val="22"/>
                <w:szCs w:val="22"/>
              </w:rPr>
              <w:t xml:space="preserve">Исчерпывающий перечень документов, необходимых в соответствии с законодательством или </w:t>
            </w:r>
            <w:r w:rsidRPr="00E56E74">
              <w:rPr>
                <w:rFonts w:asciiTheme="minorHAnsi" w:hAnsiTheme="minorHAnsi" w:cstheme="minorHAnsi"/>
                <w:sz w:val="22"/>
                <w:szCs w:val="22"/>
              </w:rPr>
              <w:lastRenderedPageBreak/>
              <w:t>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D728E" w:rsidRPr="00E56E74" w:rsidTr="00E56E74">
        <w:tc>
          <w:tcPr>
            <w:tcW w:w="454"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lastRenderedPageBreak/>
              <w:t>1</w:t>
            </w:r>
          </w:p>
        </w:tc>
        <w:tc>
          <w:tcPr>
            <w:tcW w:w="1668"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ФЛ-Выдача</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ЮЛ-Выдача</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ИП-Выдача</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ФЛ-Дубликат</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ЮЛ-Дубликат</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ИП-Дубликат</w:t>
            </w:r>
          </w:p>
        </w:tc>
        <w:tc>
          <w:tcPr>
            <w:tcW w:w="2268"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документ, подтверждающий оплату государственной пошлины</w:t>
            </w:r>
          </w:p>
        </w:tc>
        <w:tc>
          <w:tcPr>
            <w:tcW w:w="2551"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На бумажном носителе лично или почтовым отправлением</w:t>
            </w:r>
          </w:p>
        </w:tc>
        <w:tc>
          <w:tcPr>
            <w:tcW w:w="2268" w:type="dxa"/>
          </w:tcPr>
          <w:p w:rsidR="000D728E" w:rsidRPr="00E56E74" w:rsidRDefault="000D728E">
            <w:pPr>
              <w:pStyle w:val="ConsPlusNormal"/>
              <w:rPr>
                <w:rFonts w:asciiTheme="minorHAnsi" w:hAnsiTheme="minorHAnsi" w:cstheme="minorHAnsi"/>
                <w:sz w:val="22"/>
                <w:szCs w:val="22"/>
              </w:rPr>
            </w:pPr>
          </w:p>
        </w:tc>
      </w:tr>
      <w:tr w:rsidR="000D728E" w:rsidRPr="00E56E74" w:rsidTr="00E56E74">
        <w:tc>
          <w:tcPr>
            <w:tcW w:w="454"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2</w:t>
            </w:r>
          </w:p>
        </w:tc>
        <w:tc>
          <w:tcPr>
            <w:tcW w:w="1668"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ЮЛ-Выдача</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ЮЛ-Аннулирование</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ЮЛ-Исправление</w:t>
            </w:r>
          </w:p>
        </w:tc>
        <w:tc>
          <w:tcPr>
            <w:tcW w:w="2268"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выписка из ЕГРЮЛ</w:t>
            </w:r>
          </w:p>
        </w:tc>
        <w:tc>
          <w:tcPr>
            <w:tcW w:w="2551"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На бумажном носителе лично или почтовым отправлением</w:t>
            </w:r>
          </w:p>
        </w:tc>
        <w:tc>
          <w:tcPr>
            <w:tcW w:w="2268" w:type="dxa"/>
          </w:tcPr>
          <w:p w:rsidR="000D728E" w:rsidRPr="00E56E74" w:rsidRDefault="000D728E">
            <w:pPr>
              <w:pStyle w:val="ConsPlusNormal"/>
              <w:rPr>
                <w:rFonts w:asciiTheme="minorHAnsi" w:hAnsiTheme="minorHAnsi" w:cstheme="minorHAnsi"/>
                <w:sz w:val="22"/>
                <w:szCs w:val="22"/>
              </w:rPr>
            </w:pPr>
          </w:p>
        </w:tc>
      </w:tr>
      <w:tr w:rsidR="000D728E" w:rsidRPr="00E56E74" w:rsidTr="00E56E74">
        <w:tc>
          <w:tcPr>
            <w:tcW w:w="454"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3</w:t>
            </w:r>
          </w:p>
        </w:tc>
        <w:tc>
          <w:tcPr>
            <w:tcW w:w="1668"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ИП-Выдача</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ИП-Аннулирование</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ИП-Исправление</w:t>
            </w:r>
          </w:p>
        </w:tc>
        <w:tc>
          <w:tcPr>
            <w:tcW w:w="2268"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выписка из ЕГРИП</w:t>
            </w:r>
          </w:p>
        </w:tc>
        <w:tc>
          <w:tcPr>
            <w:tcW w:w="2551"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На бумажном носителе лично или почтовым отправлением</w:t>
            </w:r>
          </w:p>
        </w:tc>
        <w:tc>
          <w:tcPr>
            <w:tcW w:w="2268" w:type="dxa"/>
          </w:tcPr>
          <w:p w:rsidR="000D728E" w:rsidRPr="00E56E74" w:rsidRDefault="000D728E">
            <w:pPr>
              <w:pStyle w:val="ConsPlusNormal"/>
              <w:rPr>
                <w:rFonts w:asciiTheme="minorHAnsi" w:hAnsiTheme="minorHAnsi" w:cstheme="minorHAnsi"/>
                <w:sz w:val="22"/>
                <w:szCs w:val="22"/>
              </w:rPr>
            </w:pPr>
          </w:p>
        </w:tc>
      </w:tr>
    </w:tbl>
    <w:p w:rsidR="009E4C3A" w:rsidRDefault="009E4C3A">
      <w:pPr>
        <w:pStyle w:val="ConsPlusNormal"/>
        <w:rPr>
          <w:rFonts w:asciiTheme="minorHAnsi" w:hAnsiTheme="minorHAnsi" w:cstheme="minorHAnsi"/>
          <w:sz w:val="22"/>
          <w:szCs w:val="22"/>
        </w:rPr>
      </w:pPr>
    </w:p>
    <w:p w:rsidR="009E4C3A" w:rsidRPr="009E4C3A" w:rsidRDefault="009E4C3A" w:rsidP="009E4C3A">
      <w:pPr>
        <w:rPr>
          <w:lang w:eastAsia="ru-RU"/>
        </w:rPr>
      </w:pPr>
    </w:p>
    <w:p w:rsidR="000D728E" w:rsidRPr="00E56E74" w:rsidRDefault="000D728E">
      <w:pPr>
        <w:pStyle w:val="ConsPlusTitle"/>
        <w:jc w:val="center"/>
        <w:outlineLvl w:val="2"/>
        <w:rPr>
          <w:rFonts w:asciiTheme="minorHAnsi" w:hAnsiTheme="minorHAnsi" w:cstheme="minorHAnsi"/>
          <w:sz w:val="22"/>
          <w:szCs w:val="22"/>
        </w:rPr>
      </w:pPr>
      <w:r w:rsidRPr="00E56E74">
        <w:rPr>
          <w:rFonts w:asciiTheme="minorHAnsi" w:hAnsiTheme="minorHAnsi" w:cstheme="minorHAnsi"/>
          <w:sz w:val="22"/>
          <w:szCs w:val="22"/>
        </w:rPr>
        <w:t>IV. Исчерпывающий перечень оснований для отказа в приеме</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заявления и документов, необходимых для предоставления</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государственной услуги, оснований для приостановления</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предоставления государственной услуги или отказа</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в предоставлении государственной услуги</w:t>
      </w:r>
    </w:p>
    <w:p w:rsidR="000D728E" w:rsidRPr="00E56E74" w:rsidRDefault="000D728E">
      <w:pPr>
        <w:pStyle w:val="ConsPlusNormal"/>
        <w:jc w:val="right"/>
        <w:rPr>
          <w:rFonts w:asciiTheme="minorHAnsi" w:hAnsiTheme="minorHAnsi" w:cstheme="minorHAnsi"/>
          <w:sz w:val="22"/>
          <w:szCs w:val="22"/>
        </w:rPr>
      </w:pPr>
    </w:p>
    <w:p w:rsidR="000D728E" w:rsidRPr="00E56E74" w:rsidRDefault="000D728E">
      <w:pPr>
        <w:pStyle w:val="ConsPlusNormal"/>
        <w:jc w:val="right"/>
        <w:rPr>
          <w:rFonts w:asciiTheme="minorHAnsi" w:hAnsiTheme="minorHAnsi" w:cstheme="minorHAnsi"/>
          <w:sz w:val="22"/>
          <w:szCs w:val="22"/>
        </w:rPr>
      </w:pPr>
      <w:bookmarkStart w:id="3" w:name="P339"/>
      <w:bookmarkEnd w:id="3"/>
      <w:r w:rsidRPr="00E56E74">
        <w:rPr>
          <w:rFonts w:asciiTheme="minorHAnsi" w:hAnsiTheme="minorHAnsi" w:cstheme="minorHAnsi"/>
          <w:sz w:val="22"/>
          <w:szCs w:val="22"/>
        </w:rPr>
        <w:t>Таблица N 3</w:t>
      </w:r>
    </w:p>
    <w:p w:rsidR="000D728E" w:rsidRPr="00E56E74" w:rsidRDefault="000D728E">
      <w:pPr>
        <w:pStyle w:val="ConsPlusNormal"/>
        <w:ind w:firstLine="540"/>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690"/>
        <w:gridCol w:w="1871"/>
      </w:tblGrid>
      <w:tr w:rsidR="000D728E" w:rsidRPr="00E56E74">
        <w:tc>
          <w:tcPr>
            <w:tcW w:w="510"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N</w:t>
            </w:r>
          </w:p>
        </w:tc>
        <w:tc>
          <w:tcPr>
            <w:tcW w:w="6690"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Перечень оснований</w:t>
            </w:r>
          </w:p>
        </w:tc>
        <w:tc>
          <w:tcPr>
            <w:tcW w:w="1871"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Идентификатор категорий (признаков) заявителей</w:t>
            </w:r>
          </w:p>
        </w:tc>
      </w:tr>
      <w:tr w:rsidR="000D728E" w:rsidRPr="00E56E74">
        <w:tc>
          <w:tcPr>
            <w:tcW w:w="9071" w:type="dxa"/>
            <w:gridSpan w:val="3"/>
          </w:tcPr>
          <w:p w:rsidR="000D728E" w:rsidRPr="00E56E74" w:rsidRDefault="000D728E">
            <w:pPr>
              <w:pStyle w:val="ConsPlusNormal"/>
              <w:jc w:val="center"/>
              <w:outlineLvl w:val="3"/>
              <w:rPr>
                <w:rFonts w:asciiTheme="minorHAnsi" w:hAnsiTheme="minorHAnsi" w:cstheme="minorHAnsi"/>
                <w:sz w:val="22"/>
                <w:szCs w:val="22"/>
              </w:rPr>
            </w:pPr>
            <w:r w:rsidRPr="00E56E74">
              <w:rPr>
                <w:rFonts w:asciiTheme="minorHAnsi" w:hAnsiTheme="minorHAnsi" w:cstheme="minorHAnsi"/>
                <w:sz w:val="22"/>
                <w:szCs w:val="22"/>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0D728E" w:rsidRPr="00E56E74">
        <w:tc>
          <w:tcPr>
            <w:tcW w:w="510"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1</w:t>
            </w:r>
          </w:p>
        </w:tc>
        <w:tc>
          <w:tcPr>
            <w:tcW w:w="6690" w:type="dxa"/>
          </w:tcPr>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 представление заявителем документов, содержащих подчистки и исправления текста, не заверенные в порядке, установленном законодательством Российской Федерации;</w:t>
            </w:r>
          </w:p>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 представление заявителем документов, содержащих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 представление документов или сведений, утративших силу на момент обращения за услугой (документ, удостоверяющий полномочия представителя, в случае обращения за предоставлением услуги указанным лицом);</w:t>
            </w:r>
          </w:p>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 xml:space="preserve">- неполное заполнение полей в форме заявления, в том числе в </w:t>
            </w:r>
            <w:r w:rsidRPr="00E56E74">
              <w:rPr>
                <w:rFonts w:asciiTheme="minorHAnsi" w:hAnsiTheme="minorHAnsi" w:cstheme="minorHAnsi"/>
                <w:sz w:val="22"/>
                <w:szCs w:val="22"/>
              </w:rPr>
              <w:lastRenderedPageBreak/>
              <w:t>интерактивной форме заявления на Едином портале;</w:t>
            </w:r>
          </w:p>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 подача заявления о предоставлении услуги в орган государственной власти, орган местного самоуправления или организацию, в полномочия которых не входит предоставление услуги</w:t>
            </w:r>
          </w:p>
        </w:tc>
        <w:tc>
          <w:tcPr>
            <w:tcW w:w="1871"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lastRenderedPageBreak/>
              <w:t>для всех заявителей вне зависимости от их категорий</w:t>
            </w:r>
          </w:p>
        </w:tc>
      </w:tr>
      <w:tr w:rsidR="000D728E" w:rsidRPr="00E56E74">
        <w:tc>
          <w:tcPr>
            <w:tcW w:w="9071" w:type="dxa"/>
            <w:gridSpan w:val="3"/>
          </w:tcPr>
          <w:p w:rsidR="000D728E" w:rsidRPr="00E56E74" w:rsidRDefault="000D728E">
            <w:pPr>
              <w:pStyle w:val="ConsPlusNormal"/>
              <w:jc w:val="center"/>
              <w:outlineLvl w:val="3"/>
              <w:rPr>
                <w:rFonts w:asciiTheme="minorHAnsi" w:hAnsiTheme="minorHAnsi" w:cstheme="minorHAnsi"/>
                <w:sz w:val="22"/>
                <w:szCs w:val="22"/>
              </w:rPr>
            </w:pPr>
            <w:r w:rsidRPr="00E56E74">
              <w:rPr>
                <w:rFonts w:asciiTheme="minorHAnsi" w:hAnsiTheme="minorHAnsi" w:cstheme="minorHAnsi"/>
                <w:sz w:val="22"/>
                <w:szCs w:val="22"/>
              </w:rPr>
              <w:lastRenderedPageBreak/>
              <w:t>Исчерпывающий перечень оснований для приостановления предоставления государственной услуги</w:t>
            </w:r>
          </w:p>
        </w:tc>
      </w:tr>
      <w:tr w:rsidR="000D728E" w:rsidRPr="00E56E74">
        <w:tc>
          <w:tcPr>
            <w:tcW w:w="510"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2</w:t>
            </w:r>
          </w:p>
        </w:tc>
        <w:tc>
          <w:tcPr>
            <w:tcW w:w="6690" w:type="dxa"/>
          </w:tcPr>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Оснований для приостановления предоставления государственной услуги не предусмотрено</w:t>
            </w:r>
          </w:p>
        </w:tc>
        <w:tc>
          <w:tcPr>
            <w:tcW w:w="1871"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для всех заявителей вне зависимости от их категорий</w:t>
            </w:r>
          </w:p>
        </w:tc>
      </w:tr>
      <w:tr w:rsidR="000D728E" w:rsidRPr="00E56E74">
        <w:tc>
          <w:tcPr>
            <w:tcW w:w="9071" w:type="dxa"/>
            <w:gridSpan w:val="3"/>
          </w:tcPr>
          <w:p w:rsidR="000D728E" w:rsidRPr="00E56E74" w:rsidRDefault="000D728E">
            <w:pPr>
              <w:pStyle w:val="ConsPlusNormal"/>
              <w:jc w:val="center"/>
              <w:outlineLvl w:val="3"/>
              <w:rPr>
                <w:rFonts w:asciiTheme="minorHAnsi" w:hAnsiTheme="minorHAnsi" w:cstheme="minorHAnsi"/>
                <w:sz w:val="22"/>
                <w:szCs w:val="22"/>
              </w:rPr>
            </w:pPr>
            <w:r w:rsidRPr="00E56E74">
              <w:rPr>
                <w:rFonts w:asciiTheme="minorHAnsi" w:hAnsiTheme="minorHAnsi" w:cstheme="minorHAnsi"/>
                <w:sz w:val="22"/>
                <w:szCs w:val="22"/>
              </w:rPr>
              <w:t>Исчерпывающий перечень оснований для отказа в предоставлении государственной услуги</w:t>
            </w:r>
          </w:p>
        </w:tc>
      </w:tr>
      <w:tr w:rsidR="000D728E" w:rsidRPr="00E56E74">
        <w:tc>
          <w:tcPr>
            <w:tcW w:w="510"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3</w:t>
            </w:r>
          </w:p>
        </w:tc>
        <w:tc>
          <w:tcPr>
            <w:tcW w:w="6690" w:type="dxa"/>
          </w:tcPr>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 подача заявления и документов лицом, не относящимся к кругу заявителей;</w:t>
            </w:r>
          </w:p>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 подача заявления и документов неуполномоченным лицом;</w:t>
            </w:r>
          </w:p>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 xml:space="preserve">- непредставление заявителем документов, указанных в приложении к настоящему регламенту </w:t>
            </w:r>
            <w:hyperlink w:anchor="P248">
              <w:r w:rsidRPr="00E56E74">
                <w:rPr>
                  <w:rFonts w:asciiTheme="minorHAnsi" w:hAnsiTheme="minorHAnsi" w:cstheme="minorHAnsi"/>
                  <w:color w:val="0000FF"/>
                  <w:sz w:val="22"/>
                  <w:szCs w:val="22"/>
                </w:rPr>
                <w:t>(таблица N 2)</w:t>
              </w:r>
            </w:hyperlink>
            <w:r w:rsidRPr="00E56E74">
              <w:rPr>
                <w:rFonts w:asciiTheme="minorHAnsi" w:hAnsiTheme="minorHAnsi" w:cstheme="minorHAnsi"/>
                <w:sz w:val="22"/>
                <w:szCs w:val="22"/>
              </w:rPr>
              <w:t>;</w:t>
            </w:r>
          </w:p>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 xml:space="preserve">- представление заявителем документов, указанных в приложении к настоящему регламенту </w:t>
            </w:r>
            <w:hyperlink w:anchor="P248">
              <w:r w:rsidRPr="00E56E74">
                <w:rPr>
                  <w:rFonts w:asciiTheme="minorHAnsi" w:hAnsiTheme="minorHAnsi" w:cstheme="minorHAnsi"/>
                  <w:color w:val="0000FF"/>
                  <w:sz w:val="22"/>
                  <w:szCs w:val="22"/>
                </w:rPr>
                <w:t>(таблица N 2)</w:t>
              </w:r>
            </w:hyperlink>
            <w:r w:rsidRPr="00E56E74">
              <w:rPr>
                <w:rFonts w:asciiTheme="minorHAnsi" w:hAnsiTheme="minorHAnsi" w:cstheme="minorHAnsi"/>
                <w:sz w:val="22"/>
                <w:szCs w:val="22"/>
              </w:rPr>
              <w:t>, содержащих недостоверную информацию;</w:t>
            </w:r>
          </w:p>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 сведения, указанные в заявлении, противоречат сведениям, полученным в рамках межведомственного взаимодействия;</w:t>
            </w:r>
          </w:p>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 отсутствие в Государственной информационной системе о государственных и муниципальных платежах сведений об оплате государственной пошлины;</w:t>
            </w:r>
          </w:p>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 введение на территории субъекта ограничений и запретов на использование объектов животного мира;</w:t>
            </w:r>
          </w:p>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 вид и способ пользования животным миром не соответствуют видам и способам добычи, определенным в нормативных правовых актах Российской Федерации</w:t>
            </w:r>
          </w:p>
        </w:tc>
        <w:tc>
          <w:tcPr>
            <w:tcW w:w="1871"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для всех заявителей вне зависимости от их категорий</w:t>
            </w:r>
          </w:p>
        </w:tc>
      </w:tr>
    </w:tbl>
    <w:p w:rsidR="000D728E" w:rsidRPr="00E56E74" w:rsidRDefault="000D728E">
      <w:pPr>
        <w:pStyle w:val="ConsPlusNormal"/>
        <w:ind w:firstLine="540"/>
        <w:jc w:val="both"/>
        <w:rPr>
          <w:rFonts w:asciiTheme="minorHAnsi" w:hAnsiTheme="minorHAnsi" w:cstheme="minorHAnsi"/>
          <w:sz w:val="22"/>
          <w:szCs w:val="22"/>
        </w:rPr>
      </w:pPr>
    </w:p>
    <w:p w:rsidR="009E4C3A" w:rsidRDefault="009E4C3A">
      <w:pPr>
        <w:pStyle w:val="ConsPlusTitle"/>
        <w:jc w:val="center"/>
        <w:outlineLvl w:val="2"/>
        <w:rPr>
          <w:rFonts w:asciiTheme="minorHAnsi" w:hAnsiTheme="minorHAnsi" w:cstheme="minorHAnsi"/>
          <w:sz w:val="22"/>
          <w:szCs w:val="22"/>
        </w:rPr>
      </w:pPr>
      <w:bookmarkStart w:id="4" w:name="P368"/>
      <w:bookmarkEnd w:id="4"/>
    </w:p>
    <w:p w:rsidR="009E4C3A" w:rsidRDefault="009E4C3A">
      <w:pPr>
        <w:pStyle w:val="ConsPlusTitle"/>
        <w:jc w:val="center"/>
        <w:outlineLvl w:val="2"/>
        <w:rPr>
          <w:rFonts w:asciiTheme="minorHAnsi" w:hAnsiTheme="minorHAnsi" w:cstheme="minorHAnsi"/>
          <w:sz w:val="22"/>
          <w:szCs w:val="22"/>
        </w:rPr>
      </w:pPr>
    </w:p>
    <w:p w:rsidR="009E4C3A" w:rsidRDefault="009E4C3A">
      <w:pPr>
        <w:pStyle w:val="ConsPlusTitle"/>
        <w:jc w:val="center"/>
        <w:outlineLvl w:val="2"/>
        <w:rPr>
          <w:rFonts w:asciiTheme="minorHAnsi" w:hAnsiTheme="minorHAnsi" w:cstheme="minorHAnsi"/>
          <w:sz w:val="22"/>
          <w:szCs w:val="22"/>
        </w:rPr>
      </w:pPr>
    </w:p>
    <w:p w:rsidR="009E4C3A" w:rsidRDefault="009E4C3A">
      <w:pPr>
        <w:pStyle w:val="ConsPlusTitle"/>
        <w:jc w:val="center"/>
        <w:outlineLvl w:val="2"/>
        <w:rPr>
          <w:rFonts w:asciiTheme="minorHAnsi" w:hAnsiTheme="minorHAnsi" w:cstheme="minorHAnsi"/>
          <w:sz w:val="22"/>
          <w:szCs w:val="22"/>
        </w:rPr>
      </w:pPr>
    </w:p>
    <w:p w:rsidR="009E4C3A" w:rsidRDefault="009E4C3A">
      <w:pPr>
        <w:pStyle w:val="ConsPlusTitle"/>
        <w:jc w:val="center"/>
        <w:outlineLvl w:val="2"/>
        <w:rPr>
          <w:rFonts w:asciiTheme="minorHAnsi" w:hAnsiTheme="minorHAnsi" w:cstheme="minorHAnsi"/>
          <w:sz w:val="22"/>
          <w:szCs w:val="22"/>
        </w:rPr>
      </w:pPr>
    </w:p>
    <w:p w:rsidR="009E4C3A" w:rsidRDefault="009E4C3A">
      <w:pPr>
        <w:pStyle w:val="ConsPlusTitle"/>
        <w:jc w:val="center"/>
        <w:outlineLvl w:val="2"/>
        <w:rPr>
          <w:rFonts w:asciiTheme="minorHAnsi" w:hAnsiTheme="minorHAnsi" w:cstheme="minorHAnsi"/>
          <w:sz w:val="22"/>
          <w:szCs w:val="22"/>
        </w:rPr>
      </w:pPr>
    </w:p>
    <w:p w:rsidR="009E4C3A" w:rsidRDefault="009E4C3A">
      <w:pPr>
        <w:pStyle w:val="ConsPlusTitle"/>
        <w:jc w:val="center"/>
        <w:outlineLvl w:val="2"/>
        <w:rPr>
          <w:rFonts w:asciiTheme="minorHAnsi" w:hAnsiTheme="minorHAnsi" w:cstheme="minorHAnsi"/>
          <w:sz w:val="22"/>
          <w:szCs w:val="22"/>
        </w:rPr>
      </w:pPr>
    </w:p>
    <w:p w:rsidR="009E4C3A" w:rsidRDefault="009E4C3A">
      <w:pPr>
        <w:pStyle w:val="ConsPlusTitle"/>
        <w:jc w:val="center"/>
        <w:outlineLvl w:val="2"/>
        <w:rPr>
          <w:rFonts w:asciiTheme="minorHAnsi" w:hAnsiTheme="minorHAnsi" w:cstheme="minorHAnsi"/>
          <w:sz w:val="22"/>
          <w:szCs w:val="22"/>
        </w:rPr>
      </w:pPr>
    </w:p>
    <w:p w:rsidR="009E4C3A" w:rsidRDefault="009E4C3A">
      <w:pPr>
        <w:pStyle w:val="ConsPlusTitle"/>
        <w:jc w:val="center"/>
        <w:outlineLvl w:val="2"/>
        <w:rPr>
          <w:rFonts w:asciiTheme="minorHAnsi" w:hAnsiTheme="minorHAnsi" w:cstheme="minorHAnsi"/>
          <w:sz w:val="22"/>
          <w:szCs w:val="22"/>
        </w:rPr>
      </w:pPr>
    </w:p>
    <w:p w:rsidR="009E4C3A" w:rsidRDefault="009E4C3A">
      <w:pPr>
        <w:pStyle w:val="ConsPlusTitle"/>
        <w:jc w:val="center"/>
        <w:outlineLvl w:val="2"/>
        <w:rPr>
          <w:rFonts w:asciiTheme="minorHAnsi" w:hAnsiTheme="minorHAnsi" w:cstheme="minorHAnsi"/>
          <w:sz w:val="22"/>
          <w:szCs w:val="22"/>
        </w:rPr>
      </w:pPr>
    </w:p>
    <w:p w:rsidR="009E4C3A" w:rsidRDefault="009E4C3A">
      <w:pPr>
        <w:pStyle w:val="ConsPlusTitle"/>
        <w:jc w:val="center"/>
        <w:outlineLvl w:val="2"/>
        <w:rPr>
          <w:rFonts w:asciiTheme="minorHAnsi" w:hAnsiTheme="minorHAnsi" w:cstheme="minorHAnsi"/>
          <w:sz w:val="22"/>
          <w:szCs w:val="22"/>
        </w:rPr>
      </w:pPr>
    </w:p>
    <w:p w:rsidR="009E4C3A" w:rsidRDefault="009E4C3A">
      <w:pPr>
        <w:pStyle w:val="ConsPlusTitle"/>
        <w:jc w:val="center"/>
        <w:outlineLvl w:val="2"/>
        <w:rPr>
          <w:rFonts w:asciiTheme="minorHAnsi" w:hAnsiTheme="minorHAnsi" w:cstheme="minorHAnsi"/>
          <w:sz w:val="22"/>
          <w:szCs w:val="22"/>
        </w:rPr>
      </w:pPr>
    </w:p>
    <w:p w:rsidR="009E4C3A" w:rsidRDefault="009E4C3A">
      <w:pPr>
        <w:pStyle w:val="ConsPlusTitle"/>
        <w:jc w:val="center"/>
        <w:outlineLvl w:val="2"/>
        <w:rPr>
          <w:rFonts w:asciiTheme="minorHAnsi" w:hAnsiTheme="minorHAnsi" w:cstheme="minorHAnsi"/>
          <w:sz w:val="22"/>
          <w:szCs w:val="22"/>
        </w:rPr>
      </w:pPr>
    </w:p>
    <w:p w:rsidR="009E4C3A" w:rsidRDefault="009E4C3A">
      <w:pPr>
        <w:pStyle w:val="ConsPlusTitle"/>
        <w:jc w:val="center"/>
        <w:outlineLvl w:val="2"/>
        <w:rPr>
          <w:rFonts w:asciiTheme="minorHAnsi" w:hAnsiTheme="minorHAnsi" w:cstheme="minorHAnsi"/>
          <w:sz w:val="22"/>
          <w:szCs w:val="22"/>
        </w:rPr>
      </w:pPr>
    </w:p>
    <w:p w:rsidR="009E4C3A" w:rsidRDefault="009E4C3A">
      <w:pPr>
        <w:pStyle w:val="ConsPlusTitle"/>
        <w:jc w:val="center"/>
        <w:outlineLvl w:val="2"/>
        <w:rPr>
          <w:rFonts w:asciiTheme="minorHAnsi" w:hAnsiTheme="minorHAnsi" w:cstheme="minorHAnsi"/>
          <w:sz w:val="22"/>
          <w:szCs w:val="22"/>
        </w:rPr>
      </w:pPr>
    </w:p>
    <w:p w:rsidR="009E4C3A" w:rsidRDefault="009E4C3A">
      <w:pPr>
        <w:pStyle w:val="ConsPlusTitle"/>
        <w:jc w:val="center"/>
        <w:outlineLvl w:val="2"/>
        <w:rPr>
          <w:rFonts w:asciiTheme="minorHAnsi" w:hAnsiTheme="minorHAnsi" w:cstheme="minorHAnsi"/>
          <w:sz w:val="22"/>
          <w:szCs w:val="22"/>
        </w:rPr>
      </w:pPr>
    </w:p>
    <w:p w:rsidR="009E4C3A" w:rsidRDefault="009E4C3A">
      <w:pPr>
        <w:pStyle w:val="ConsPlusTitle"/>
        <w:jc w:val="center"/>
        <w:outlineLvl w:val="2"/>
        <w:rPr>
          <w:rFonts w:asciiTheme="minorHAnsi" w:hAnsiTheme="minorHAnsi" w:cstheme="minorHAnsi"/>
          <w:sz w:val="22"/>
          <w:szCs w:val="22"/>
        </w:rPr>
      </w:pPr>
    </w:p>
    <w:p w:rsidR="009E4C3A" w:rsidRDefault="009E4C3A">
      <w:pPr>
        <w:pStyle w:val="ConsPlusTitle"/>
        <w:jc w:val="center"/>
        <w:outlineLvl w:val="2"/>
        <w:rPr>
          <w:rFonts w:asciiTheme="minorHAnsi" w:hAnsiTheme="minorHAnsi" w:cstheme="minorHAnsi"/>
          <w:sz w:val="22"/>
          <w:szCs w:val="22"/>
        </w:rPr>
      </w:pPr>
    </w:p>
    <w:p w:rsidR="009E4C3A" w:rsidRDefault="009E4C3A">
      <w:pPr>
        <w:pStyle w:val="ConsPlusTitle"/>
        <w:jc w:val="center"/>
        <w:outlineLvl w:val="2"/>
        <w:rPr>
          <w:rFonts w:asciiTheme="minorHAnsi" w:hAnsiTheme="minorHAnsi" w:cstheme="minorHAnsi"/>
          <w:sz w:val="22"/>
          <w:szCs w:val="22"/>
        </w:rPr>
      </w:pPr>
    </w:p>
    <w:p w:rsidR="009E4C3A" w:rsidRDefault="009E4C3A">
      <w:pPr>
        <w:pStyle w:val="ConsPlusTitle"/>
        <w:jc w:val="center"/>
        <w:outlineLvl w:val="2"/>
        <w:rPr>
          <w:rFonts w:asciiTheme="minorHAnsi" w:hAnsiTheme="minorHAnsi" w:cstheme="minorHAnsi"/>
          <w:sz w:val="22"/>
          <w:szCs w:val="22"/>
        </w:rPr>
      </w:pPr>
    </w:p>
    <w:p w:rsidR="000D728E" w:rsidRPr="00E56E74" w:rsidRDefault="000D728E">
      <w:pPr>
        <w:pStyle w:val="ConsPlusTitle"/>
        <w:jc w:val="center"/>
        <w:outlineLvl w:val="2"/>
        <w:rPr>
          <w:rFonts w:asciiTheme="minorHAnsi" w:hAnsiTheme="minorHAnsi" w:cstheme="minorHAnsi"/>
          <w:sz w:val="22"/>
          <w:szCs w:val="22"/>
        </w:rPr>
      </w:pPr>
      <w:r w:rsidRPr="00E56E74">
        <w:rPr>
          <w:rFonts w:asciiTheme="minorHAnsi" w:hAnsiTheme="minorHAnsi" w:cstheme="minorHAnsi"/>
          <w:sz w:val="22"/>
          <w:szCs w:val="22"/>
        </w:rPr>
        <w:lastRenderedPageBreak/>
        <w:t>V. Формы заявления и документов, необходимых</w:t>
      </w:r>
    </w:p>
    <w:p w:rsidR="000D728E" w:rsidRPr="00E56E74" w:rsidRDefault="000D728E">
      <w:pPr>
        <w:pStyle w:val="ConsPlusTitle"/>
        <w:jc w:val="center"/>
        <w:rPr>
          <w:rFonts w:asciiTheme="minorHAnsi" w:hAnsiTheme="minorHAnsi" w:cstheme="minorHAnsi"/>
          <w:sz w:val="22"/>
          <w:szCs w:val="22"/>
        </w:rPr>
      </w:pPr>
      <w:r w:rsidRPr="00E56E74">
        <w:rPr>
          <w:rFonts w:asciiTheme="minorHAnsi" w:hAnsiTheme="minorHAnsi" w:cstheme="minorHAnsi"/>
          <w:sz w:val="22"/>
          <w:szCs w:val="22"/>
        </w:rPr>
        <w:t>для предоставления государственной услуги</w:t>
      </w:r>
    </w:p>
    <w:p w:rsidR="000D728E" w:rsidRPr="00E56E74" w:rsidRDefault="000D728E">
      <w:pPr>
        <w:pStyle w:val="ConsPlusNormal"/>
        <w:jc w:val="right"/>
        <w:rPr>
          <w:rFonts w:asciiTheme="minorHAnsi" w:hAnsiTheme="minorHAnsi" w:cstheme="minorHAnsi"/>
          <w:sz w:val="22"/>
          <w:szCs w:val="22"/>
        </w:rPr>
      </w:pPr>
    </w:p>
    <w:p w:rsidR="000D728E" w:rsidRPr="00E56E74" w:rsidRDefault="000D728E">
      <w:pPr>
        <w:pStyle w:val="ConsPlusNormal"/>
        <w:jc w:val="right"/>
        <w:outlineLvl w:val="3"/>
        <w:rPr>
          <w:rFonts w:asciiTheme="minorHAnsi" w:hAnsiTheme="minorHAnsi" w:cstheme="minorHAnsi"/>
          <w:sz w:val="22"/>
          <w:szCs w:val="22"/>
        </w:rPr>
      </w:pPr>
      <w:r w:rsidRPr="00E56E74">
        <w:rPr>
          <w:rFonts w:asciiTheme="minorHAnsi" w:hAnsiTheme="minorHAnsi" w:cstheme="minorHAnsi"/>
          <w:sz w:val="22"/>
          <w:szCs w:val="22"/>
        </w:rPr>
        <w:t>Образец N 1</w:t>
      </w:r>
    </w:p>
    <w:p w:rsidR="000D728E" w:rsidRPr="00E56E74" w:rsidRDefault="000D728E">
      <w:pPr>
        <w:pStyle w:val="ConsPlusNormal"/>
        <w:ind w:firstLine="540"/>
        <w:jc w:val="both"/>
        <w:rPr>
          <w:rFonts w:asciiTheme="minorHAnsi" w:hAnsiTheme="minorHAnsi" w:cstheme="minorHAnsi"/>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6"/>
        <w:gridCol w:w="3855"/>
      </w:tblGrid>
      <w:tr w:rsidR="000D728E" w:rsidRPr="00E56E74">
        <w:tc>
          <w:tcPr>
            <w:tcW w:w="9071" w:type="dxa"/>
            <w:gridSpan w:val="2"/>
            <w:tcBorders>
              <w:top w:val="nil"/>
              <w:left w:val="nil"/>
              <w:bottom w:val="nil"/>
              <w:right w:val="nil"/>
            </w:tcBorders>
          </w:tcPr>
          <w:p w:rsidR="000D728E" w:rsidRPr="00E56E74" w:rsidRDefault="000D728E">
            <w:pPr>
              <w:pStyle w:val="ConsPlusNormal"/>
              <w:jc w:val="center"/>
              <w:rPr>
                <w:rFonts w:asciiTheme="minorHAnsi" w:hAnsiTheme="minorHAnsi" w:cstheme="minorHAnsi"/>
                <w:sz w:val="22"/>
                <w:szCs w:val="22"/>
              </w:rPr>
            </w:pPr>
            <w:bookmarkStart w:id="5" w:name="P373"/>
            <w:bookmarkEnd w:id="5"/>
            <w:r w:rsidRPr="00E56E74">
              <w:rPr>
                <w:rFonts w:asciiTheme="minorHAnsi" w:hAnsiTheme="minorHAnsi" w:cstheme="minorHAnsi"/>
                <w:sz w:val="22"/>
                <w:szCs w:val="22"/>
              </w:rPr>
              <w:t>ЗАЯВЛЕНИЕ</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на предоставление государственной услуги "Выдача разрешения на использование объектов животного мира"</w:t>
            </w:r>
          </w:p>
        </w:tc>
      </w:tr>
      <w:tr w:rsidR="000D728E" w:rsidRPr="00E56E74">
        <w:tc>
          <w:tcPr>
            <w:tcW w:w="9071" w:type="dxa"/>
            <w:gridSpan w:val="2"/>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c>
          <w:tcPr>
            <w:tcW w:w="5216"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3855"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В комитет по охране, контролю</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и регулированию использования</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объектов животного мира</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Ленинградской области</w:t>
            </w:r>
          </w:p>
        </w:tc>
      </w:tr>
    </w:tbl>
    <w:p w:rsidR="000D728E" w:rsidRPr="00E56E74" w:rsidRDefault="000D728E">
      <w:pPr>
        <w:pStyle w:val="ConsPlusNormal"/>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4366"/>
      </w:tblGrid>
      <w:tr w:rsidR="000D728E" w:rsidRPr="00E56E74">
        <w:tc>
          <w:tcPr>
            <w:tcW w:w="9072" w:type="dxa"/>
            <w:gridSpan w:val="2"/>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Сведения о представителе</w:t>
            </w: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Категория представителя:</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(выбрать нужное)</w:t>
            </w:r>
          </w:p>
        </w:tc>
        <w:tc>
          <w:tcPr>
            <w:tcW w:w="436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Физическое лицо/индивидуальный предприниматель/юридическое лицо</w:t>
            </w: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Полное наименование</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Фамилия</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Имя</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Отчество</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Паспортные данные</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(серия, номер, дата выдачи, кем выдан)</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Адрес электронной почты</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Номер телефона</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Дата рождения</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Пол</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СНИЛС</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Адрес регистрации</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Адрес проживания</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Гражданство</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9072" w:type="dxa"/>
            <w:gridSpan w:val="2"/>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Сведения о заявителе</w:t>
            </w: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Категория заявителя (выбрать нужное)</w:t>
            </w:r>
          </w:p>
        </w:tc>
        <w:tc>
          <w:tcPr>
            <w:tcW w:w="436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Физическое лицо/индивидуальный предприниматель/юридическое лицо</w:t>
            </w: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Полное наименование</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ОГРНИП</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lastRenderedPageBreak/>
              <w:t>ОГРН</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ИНН</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Фамилия</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Имя</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Отчество</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Паспортные данные</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(серия, номер, дата выдачи, кем выдан)</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Адрес электронной почты</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Номер телефона</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Дата рождения</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Пол</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СНИЛС</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Адрес регистрации</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Адрес проживания</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Гражданство</w:t>
            </w:r>
          </w:p>
        </w:tc>
        <w:tc>
          <w:tcPr>
            <w:tcW w:w="4366" w:type="dxa"/>
          </w:tcPr>
          <w:p w:rsidR="000D728E" w:rsidRPr="00E56E74" w:rsidRDefault="000D728E">
            <w:pPr>
              <w:pStyle w:val="ConsPlusNormal"/>
              <w:rPr>
                <w:rFonts w:asciiTheme="minorHAnsi" w:hAnsiTheme="minorHAnsi" w:cstheme="minorHAnsi"/>
                <w:sz w:val="22"/>
                <w:szCs w:val="22"/>
              </w:rPr>
            </w:pPr>
          </w:p>
        </w:tc>
      </w:tr>
      <w:tr w:rsidR="000D728E" w:rsidRPr="00E56E74">
        <w:tc>
          <w:tcPr>
            <w:tcW w:w="9072" w:type="dxa"/>
            <w:gridSpan w:val="2"/>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Параметры определения варианта предоставления</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(указывается нужное)</w:t>
            </w: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При личной явке</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(выбрать нужное)</w:t>
            </w:r>
          </w:p>
        </w:tc>
        <w:tc>
          <w:tcPr>
            <w:tcW w:w="436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В Уполномоченный орган/в многофункциональный центр</w:t>
            </w: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Без личной явки</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(выбрать нужное)</w:t>
            </w:r>
          </w:p>
        </w:tc>
        <w:tc>
          <w:tcPr>
            <w:tcW w:w="4366" w:type="dxa"/>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 xml:space="preserve">В электронной форме через личный кабинет заявителя на Едином портале (только при подаче на Едином </w:t>
            </w:r>
            <w:proofErr w:type="gramStart"/>
            <w:r w:rsidRPr="00E56E74">
              <w:rPr>
                <w:rFonts w:asciiTheme="minorHAnsi" w:hAnsiTheme="minorHAnsi" w:cstheme="minorHAnsi"/>
                <w:sz w:val="22"/>
                <w:szCs w:val="22"/>
              </w:rPr>
              <w:t>портале)/</w:t>
            </w:r>
            <w:proofErr w:type="gramEnd"/>
            <w:r w:rsidRPr="00E56E74">
              <w:rPr>
                <w:rFonts w:asciiTheme="minorHAnsi" w:hAnsiTheme="minorHAnsi" w:cstheme="minorHAnsi"/>
                <w:sz w:val="22"/>
                <w:szCs w:val="22"/>
              </w:rPr>
              <w:t>в электронной форме на адрес электронной почты заявителя</w:t>
            </w:r>
          </w:p>
        </w:tc>
      </w:tr>
      <w:tr w:rsidR="000D728E" w:rsidRPr="00E56E74">
        <w:tc>
          <w:tcPr>
            <w:tcW w:w="9072" w:type="dxa"/>
            <w:gridSpan w:val="2"/>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Перечень документов</w:t>
            </w:r>
          </w:p>
        </w:tc>
      </w:tr>
      <w:tr w:rsidR="000D728E" w:rsidRPr="00E56E74">
        <w:tc>
          <w:tcPr>
            <w:tcW w:w="4706" w:type="dxa"/>
          </w:tcPr>
          <w:p w:rsidR="000D728E" w:rsidRPr="00E56E74" w:rsidRDefault="000D728E">
            <w:pPr>
              <w:pStyle w:val="ConsPlusNormal"/>
              <w:rPr>
                <w:rFonts w:asciiTheme="minorHAnsi" w:hAnsiTheme="minorHAnsi" w:cstheme="minorHAnsi"/>
                <w:sz w:val="22"/>
                <w:szCs w:val="22"/>
              </w:rPr>
            </w:pPr>
          </w:p>
        </w:tc>
        <w:tc>
          <w:tcPr>
            <w:tcW w:w="4366" w:type="dxa"/>
          </w:tcPr>
          <w:p w:rsidR="000D728E" w:rsidRPr="00E56E74" w:rsidRDefault="000D728E">
            <w:pPr>
              <w:pStyle w:val="ConsPlusNormal"/>
              <w:rPr>
                <w:rFonts w:asciiTheme="minorHAnsi" w:hAnsiTheme="minorHAnsi" w:cstheme="minorHAnsi"/>
                <w:sz w:val="22"/>
                <w:szCs w:val="22"/>
              </w:rPr>
            </w:pPr>
          </w:p>
        </w:tc>
      </w:tr>
    </w:tbl>
    <w:p w:rsidR="000D728E" w:rsidRPr="00E56E74" w:rsidRDefault="000D728E">
      <w:pPr>
        <w:pStyle w:val="ConsPlusNormal"/>
        <w:rPr>
          <w:rFonts w:asciiTheme="minorHAnsi" w:hAnsiTheme="minorHAnsi" w:cstheme="minorHAnsi"/>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D728E" w:rsidRPr="00E56E74">
        <w:tc>
          <w:tcPr>
            <w:tcW w:w="9071" w:type="dxa"/>
            <w:tcBorders>
              <w:top w:val="nil"/>
              <w:left w:val="nil"/>
              <w:bottom w:val="nil"/>
              <w:right w:val="nil"/>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Вариант 1 (для заявления о выдаче разрешения на использование объектов животного мира)</w:t>
            </w:r>
          </w:p>
        </w:tc>
      </w:tr>
      <w:tr w:rsidR="000D728E" w:rsidRPr="00E56E74">
        <w:tc>
          <w:tcPr>
            <w:tcW w:w="9071"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c>
          <w:tcPr>
            <w:tcW w:w="9071"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Прошу выдать разрешение на использование объектов животного мира:</w:t>
            </w:r>
          </w:p>
        </w:tc>
      </w:tr>
    </w:tbl>
    <w:p w:rsidR="000D728E" w:rsidRPr="00E56E74" w:rsidRDefault="000D728E">
      <w:pPr>
        <w:pStyle w:val="ConsPlusNormal"/>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1532"/>
        <w:gridCol w:w="4195"/>
      </w:tblGrid>
      <w:tr w:rsidR="000D728E" w:rsidRPr="00E56E74">
        <w:tc>
          <w:tcPr>
            <w:tcW w:w="3345"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Наименование объектов животного мира (русское и латинское)</w:t>
            </w:r>
          </w:p>
        </w:tc>
        <w:tc>
          <w:tcPr>
            <w:tcW w:w="1532"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Количество</w:t>
            </w:r>
          </w:p>
        </w:tc>
        <w:tc>
          <w:tcPr>
            <w:tcW w:w="4195"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Пол, возраст объектов животного мира, планируемых к добыванию (при необходимости)</w:t>
            </w:r>
          </w:p>
        </w:tc>
      </w:tr>
      <w:tr w:rsidR="000D728E" w:rsidRPr="00E56E74">
        <w:tc>
          <w:tcPr>
            <w:tcW w:w="3345" w:type="dxa"/>
          </w:tcPr>
          <w:p w:rsidR="000D728E" w:rsidRPr="00E56E74" w:rsidRDefault="000D728E">
            <w:pPr>
              <w:pStyle w:val="ConsPlusNormal"/>
              <w:rPr>
                <w:rFonts w:asciiTheme="minorHAnsi" w:hAnsiTheme="minorHAnsi" w:cstheme="minorHAnsi"/>
                <w:sz w:val="22"/>
                <w:szCs w:val="22"/>
              </w:rPr>
            </w:pPr>
          </w:p>
        </w:tc>
        <w:tc>
          <w:tcPr>
            <w:tcW w:w="1532" w:type="dxa"/>
          </w:tcPr>
          <w:p w:rsidR="000D728E" w:rsidRPr="00E56E74" w:rsidRDefault="000D728E">
            <w:pPr>
              <w:pStyle w:val="ConsPlusNormal"/>
              <w:rPr>
                <w:rFonts w:asciiTheme="minorHAnsi" w:hAnsiTheme="minorHAnsi" w:cstheme="minorHAnsi"/>
                <w:sz w:val="22"/>
                <w:szCs w:val="22"/>
              </w:rPr>
            </w:pPr>
          </w:p>
        </w:tc>
        <w:tc>
          <w:tcPr>
            <w:tcW w:w="4195" w:type="dxa"/>
          </w:tcPr>
          <w:p w:rsidR="000D728E" w:rsidRPr="00E56E74" w:rsidRDefault="000D728E">
            <w:pPr>
              <w:pStyle w:val="ConsPlusNormal"/>
              <w:rPr>
                <w:rFonts w:asciiTheme="minorHAnsi" w:hAnsiTheme="minorHAnsi" w:cstheme="minorHAnsi"/>
                <w:sz w:val="22"/>
                <w:szCs w:val="22"/>
              </w:rPr>
            </w:pPr>
          </w:p>
        </w:tc>
      </w:tr>
      <w:tr w:rsidR="000D728E" w:rsidRPr="00E56E74">
        <w:tc>
          <w:tcPr>
            <w:tcW w:w="3345" w:type="dxa"/>
          </w:tcPr>
          <w:p w:rsidR="000D728E" w:rsidRPr="00E56E74" w:rsidRDefault="000D728E">
            <w:pPr>
              <w:pStyle w:val="ConsPlusNormal"/>
              <w:rPr>
                <w:rFonts w:asciiTheme="minorHAnsi" w:hAnsiTheme="minorHAnsi" w:cstheme="minorHAnsi"/>
                <w:sz w:val="22"/>
                <w:szCs w:val="22"/>
              </w:rPr>
            </w:pPr>
          </w:p>
        </w:tc>
        <w:tc>
          <w:tcPr>
            <w:tcW w:w="1532" w:type="dxa"/>
          </w:tcPr>
          <w:p w:rsidR="000D728E" w:rsidRPr="00E56E74" w:rsidRDefault="000D728E">
            <w:pPr>
              <w:pStyle w:val="ConsPlusNormal"/>
              <w:rPr>
                <w:rFonts w:asciiTheme="minorHAnsi" w:hAnsiTheme="minorHAnsi" w:cstheme="minorHAnsi"/>
                <w:sz w:val="22"/>
                <w:szCs w:val="22"/>
              </w:rPr>
            </w:pPr>
          </w:p>
        </w:tc>
        <w:tc>
          <w:tcPr>
            <w:tcW w:w="4195" w:type="dxa"/>
          </w:tcPr>
          <w:p w:rsidR="000D728E" w:rsidRPr="00E56E74" w:rsidRDefault="000D728E">
            <w:pPr>
              <w:pStyle w:val="ConsPlusNormal"/>
              <w:rPr>
                <w:rFonts w:asciiTheme="minorHAnsi" w:hAnsiTheme="minorHAnsi" w:cstheme="minorHAnsi"/>
                <w:sz w:val="22"/>
                <w:szCs w:val="22"/>
              </w:rPr>
            </w:pPr>
          </w:p>
        </w:tc>
      </w:tr>
    </w:tbl>
    <w:p w:rsidR="000D728E" w:rsidRPr="00E56E74" w:rsidRDefault="000D728E">
      <w:pPr>
        <w:pStyle w:val="ConsPlusNormal"/>
        <w:rPr>
          <w:rFonts w:asciiTheme="minorHAnsi" w:hAnsiTheme="minorHAnsi" w:cstheme="minorHAnsi"/>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7"/>
        <w:gridCol w:w="3314"/>
        <w:gridCol w:w="600"/>
      </w:tblGrid>
      <w:tr w:rsidR="000D728E" w:rsidRPr="00E56E74">
        <w:tc>
          <w:tcPr>
            <w:tcW w:w="5157"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Цель добывания объектов животного мира:</w:t>
            </w:r>
          </w:p>
        </w:tc>
        <w:tc>
          <w:tcPr>
            <w:tcW w:w="3314" w:type="dxa"/>
            <w:tcBorders>
              <w:top w:val="nil"/>
              <w:left w:val="nil"/>
              <w:bottom w:val="single" w:sz="4" w:space="0" w:color="auto"/>
              <w:right w:val="nil"/>
            </w:tcBorders>
          </w:tcPr>
          <w:p w:rsidR="000D728E" w:rsidRPr="00E56E74" w:rsidRDefault="000D728E">
            <w:pPr>
              <w:pStyle w:val="ConsPlusNormal"/>
              <w:jc w:val="both"/>
              <w:rPr>
                <w:rFonts w:asciiTheme="minorHAnsi" w:hAnsiTheme="minorHAnsi" w:cstheme="minorHAnsi"/>
                <w:sz w:val="22"/>
                <w:szCs w:val="22"/>
              </w:rPr>
            </w:pPr>
          </w:p>
        </w:tc>
        <w:tc>
          <w:tcPr>
            <w:tcW w:w="600" w:type="dxa"/>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5157"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Место добывания объектов животного мира:</w:t>
            </w:r>
          </w:p>
        </w:tc>
        <w:tc>
          <w:tcPr>
            <w:tcW w:w="3314" w:type="dxa"/>
            <w:tcBorders>
              <w:top w:val="single" w:sz="4" w:space="0" w:color="auto"/>
              <w:left w:val="nil"/>
              <w:bottom w:val="single" w:sz="4" w:space="0" w:color="auto"/>
              <w:right w:val="nil"/>
            </w:tcBorders>
          </w:tcPr>
          <w:p w:rsidR="000D728E" w:rsidRPr="00E56E74" w:rsidRDefault="000D728E">
            <w:pPr>
              <w:pStyle w:val="ConsPlusNormal"/>
              <w:jc w:val="both"/>
              <w:rPr>
                <w:rFonts w:asciiTheme="minorHAnsi" w:hAnsiTheme="minorHAnsi" w:cstheme="minorHAnsi"/>
                <w:sz w:val="22"/>
                <w:szCs w:val="22"/>
              </w:rPr>
            </w:pPr>
          </w:p>
        </w:tc>
        <w:tc>
          <w:tcPr>
            <w:tcW w:w="600" w:type="dxa"/>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5157"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Способ добывания объектов животного мира:</w:t>
            </w:r>
          </w:p>
        </w:tc>
        <w:tc>
          <w:tcPr>
            <w:tcW w:w="3314" w:type="dxa"/>
            <w:tcBorders>
              <w:top w:val="single" w:sz="4" w:space="0" w:color="auto"/>
              <w:left w:val="nil"/>
              <w:bottom w:val="single" w:sz="4" w:space="0" w:color="auto"/>
              <w:right w:val="nil"/>
            </w:tcBorders>
          </w:tcPr>
          <w:p w:rsidR="000D728E" w:rsidRPr="00E56E74" w:rsidRDefault="000D728E">
            <w:pPr>
              <w:pStyle w:val="ConsPlusNormal"/>
              <w:jc w:val="both"/>
              <w:rPr>
                <w:rFonts w:asciiTheme="minorHAnsi" w:hAnsiTheme="minorHAnsi" w:cstheme="minorHAnsi"/>
                <w:sz w:val="22"/>
                <w:szCs w:val="22"/>
              </w:rPr>
            </w:pPr>
          </w:p>
        </w:tc>
        <w:tc>
          <w:tcPr>
            <w:tcW w:w="600" w:type="dxa"/>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5157"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Орудия добывания объектов животного мира:</w:t>
            </w:r>
          </w:p>
        </w:tc>
        <w:tc>
          <w:tcPr>
            <w:tcW w:w="3314" w:type="dxa"/>
            <w:tcBorders>
              <w:top w:val="single" w:sz="4" w:space="0" w:color="auto"/>
              <w:left w:val="nil"/>
              <w:bottom w:val="single" w:sz="4" w:space="0" w:color="auto"/>
              <w:right w:val="nil"/>
            </w:tcBorders>
          </w:tcPr>
          <w:p w:rsidR="000D728E" w:rsidRPr="00E56E74" w:rsidRDefault="000D728E">
            <w:pPr>
              <w:pStyle w:val="ConsPlusNormal"/>
              <w:jc w:val="both"/>
              <w:rPr>
                <w:rFonts w:asciiTheme="minorHAnsi" w:hAnsiTheme="minorHAnsi" w:cstheme="minorHAnsi"/>
                <w:sz w:val="22"/>
                <w:szCs w:val="22"/>
              </w:rPr>
            </w:pPr>
          </w:p>
        </w:tc>
        <w:tc>
          <w:tcPr>
            <w:tcW w:w="600" w:type="dxa"/>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9071" w:type="dxa"/>
            <w:gridSpan w:val="3"/>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Сроки добывания с "___" _______ 20__ года по "___" ________ 20__ года.</w:t>
            </w:r>
          </w:p>
        </w:tc>
      </w:tr>
      <w:tr w:rsidR="000D728E" w:rsidRPr="00E56E74">
        <w:tc>
          <w:tcPr>
            <w:tcW w:w="9071" w:type="dxa"/>
            <w:gridSpan w:val="3"/>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c>
          <w:tcPr>
            <w:tcW w:w="9071" w:type="dxa"/>
            <w:gridSpan w:val="3"/>
            <w:tcBorders>
              <w:top w:val="nil"/>
              <w:left w:val="nil"/>
              <w:bottom w:val="nil"/>
              <w:right w:val="nil"/>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Вариант 2 (для направления отчета об использовании разрешения на использование объектов животного мира)</w:t>
            </w:r>
          </w:p>
        </w:tc>
      </w:tr>
      <w:tr w:rsidR="000D728E" w:rsidRPr="00E56E74">
        <w:tc>
          <w:tcPr>
            <w:tcW w:w="9071" w:type="dxa"/>
            <w:gridSpan w:val="3"/>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c>
          <w:tcPr>
            <w:tcW w:w="9071" w:type="dxa"/>
            <w:gridSpan w:val="3"/>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По разрешению на использование объектов животного мира от "___" _______ 20__ года N ______ добыто:</w:t>
            </w:r>
          </w:p>
        </w:tc>
      </w:tr>
    </w:tbl>
    <w:p w:rsidR="000D728E" w:rsidRPr="00E56E74" w:rsidRDefault="000D728E">
      <w:pPr>
        <w:pStyle w:val="ConsPlusNormal"/>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1532"/>
        <w:gridCol w:w="4195"/>
      </w:tblGrid>
      <w:tr w:rsidR="000D728E" w:rsidRPr="00E56E74">
        <w:tc>
          <w:tcPr>
            <w:tcW w:w="3345"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Перечень объектов животного мира (русское и латинское название)</w:t>
            </w:r>
          </w:p>
        </w:tc>
        <w:tc>
          <w:tcPr>
            <w:tcW w:w="1532"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Количество</w:t>
            </w:r>
          </w:p>
        </w:tc>
        <w:tc>
          <w:tcPr>
            <w:tcW w:w="4195"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Пол, возраст объектов животного мира (при возможности определения)</w:t>
            </w:r>
          </w:p>
        </w:tc>
      </w:tr>
      <w:tr w:rsidR="000D728E" w:rsidRPr="00E56E74">
        <w:tc>
          <w:tcPr>
            <w:tcW w:w="3345" w:type="dxa"/>
          </w:tcPr>
          <w:p w:rsidR="000D728E" w:rsidRPr="00E56E74" w:rsidRDefault="000D728E">
            <w:pPr>
              <w:pStyle w:val="ConsPlusNormal"/>
              <w:rPr>
                <w:rFonts w:asciiTheme="minorHAnsi" w:hAnsiTheme="minorHAnsi" w:cstheme="minorHAnsi"/>
                <w:sz w:val="22"/>
                <w:szCs w:val="22"/>
              </w:rPr>
            </w:pPr>
          </w:p>
        </w:tc>
        <w:tc>
          <w:tcPr>
            <w:tcW w:w="1532" w:type="dxa"/>
          </w:tcPr>
          <w:p w:rsidR="000D728E" w:rsidRPr="00E56E74" w:rsidRDefault="000D728E">
            <w:pPr>
              <w:pStyle w:val="ConsPlusNormal"/>
              <w:rPr>
                <w:rFonts w:asciiTheme="minorHAnsi" w:hAnsiTheme="minorHAnsi" w:cstheme="minorHAnsi"/>
                <w:sz w:val="22"/>
                <w:szCs w:val="22"/>
              </w:rPr>
            </w:pPr>
          </w:p>
        </w:tc>
        <w:tc>
          <w:tcPr>
            <w:tcW w:w="4195" w:type="dxa"/>
          </w:tcPr>
          <w:p w:rsidR="000D728E" w:rsidRPr="00E56E74" w:rsidRDefault="000D728E">
            <w:pPr>
              <w:pStyle w:val="ConsPlusNormal"/>
              <w:rPr>
                <w:rFonts w:asciiTheme="minorHAnsi" w:hAnsiTheme="minorHAnsi" w:cstheme="minorHAnsi"/>
                <w:sz w:val="22"/>
                <w:szCs w:val="22"/>
              </w:rPr>
            </w:pPr>
          </w:p>
        </w:tc>
      </w:tr>
      <w:tr w:rsidR="000D728E" w:rsidRPr="00E56E74">
        <w:tc>
          <w:tcPr>
            <w:tcW w:w="3345" w:type="dxa"/>
          </w:tcPr>
          <w:p w:rsidR="000D728E" w:rsidRPr="00E56E74" w:rsidRDefault="000D728E">
            <w:pPr>
              <w:pStyle w:val="ConsPlusNormal"/>
              <w:rPr>
                <w:rFonts w:asciiTheme="minorHAnsi" w:hAnsiTheme="minorHAnsi" w:cstheme="minorHAnsi"/>
                <w:sz w:val="22"/>
                <w:szCs w:val="22"/>
              </w:rPr>
            </w:pPr>
          </w:p>
        </w:tc>
        <w:tc>
          <w:tcPr>
            <w:tcW w:w="1532" w:type="dxa"/>
          </w:tcPr>
          <w:p w:rsidR="000D728E" w:rsidRPr="00E56E74" w:rsidRDefault="000D728E">
            <w:pPr>
              <w:pStyle w:val="ConsPlusNormal"/>
              <w:rPr>
                <w:rFonts w:asciiTheme="minorHAnsi" w:hAnsiTheme="minorHAnsi" w:cstheme="minorHAnsi"/>
                <w:sz w:val="22"/>
                <w:szCs w:val="22"/>
              </w:rPr>
            </w:pPr>
          </w:p>
        </w:tc>
        <w:tc>
          <w:tcPr>
            <w:tcW w:w="4195" w:type="dxa"/>
          </w:tcPr>
          <w:p w:rsidR="000D728E" w:rsidRPr="00E56E74" w:rsidRDefault="000D728E">
            <w:pPr>
              <w:pStyle w:val="ConsPlusNormal"/>
              <w:rPr>
                <w:rFonts w:asciiTheme="minorHAnsi" w:hAnsiTheme="minorHAnsi" w:cstheme="minorHAnsi"/>
                <w:sz w:val="22"/>
                <w:szCs w:val="22"/>
              </w:rPr>
            </w:pPr>
          </w:p>
        </w:tc>
      </w:tr>
    </w:tbl>
    <w:p w:rsidR="000D728E" w:rsidRPr="00E56E74" w:rsidRDefault="000D728E">
      <w:pPr>
        <w:pStyle w:val="ConsPlusNormal"/>
        <w:rPr>
          <w:rFonts w:asciiTheme="minorHAnsi" w:hAnsiTheme="minorHAnsi" w:cstheme="minorHAnsi"/>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0D728E" w:rsidRPr="00E56E74">
        <w:tc>
          <w:tcPr>
            <w:tcW w:w="9071" w:type="dxa"/>
            <w:gridSpan w:val="2"/>
            <w:tcBorders>
              <w:top w:val="nil"/>
              <w:left w:val="nil"/>
              <w:bottom w:val="nil"/>
              <w:right w:val="nil"/>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Вариант 3 (для заявления об аннулировании разрешения на использование объектов животного мира)</w:t>
            </w:r>
          </w:p>
        </w:tc>
      </w:tr>
      <w:tr w:rsidR="000D728E" w:rsidRPr="00E56E74">
        <w:tc>
          <w:tcPr>
            <w:tcW w:w="9071" w:type="dxa"/>
            <w:gridSpan w:val="2"/>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c>
          <w:tcPr>
            <w:tcW w:w="9071" w:type="dxa"/>
            <w:gridSpan w:val="2"/>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Прошу аннулировать разрешение на использование объектов животного мира от "___"_______ 20__ года N ____ в связи с ___________________________________.</w:t>
            </w:r>
          </w:p>
        </w:tc>
      </w:tr>
      <w:tr w:rsidR="000D728E" w:rsidRPr="00E56E74">
        <w:tc>
          <w:tcPr>
            <w:tcW w:w="9071" w:type="dxa"/>
            <w:gridSpan w:val="2"/>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9071" w:type="dxa"/>
            <w:gridSpan w:val="2"/>
            <w:tcBorders>
              <w:top w:val="nil"/>
              <w:left w:val="nil"/>
              <w:bottom w:val="nil"/>
              <w:right w:val="nil"/>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Вариант 4 (для исправления допущенных опечаток и(или) ошибок в выданных в результате предоставления государственной услуги документах)</w:t>
            </w:r>
          </w:p>
        </w:tc>
      </w:tr>
      <w:tr w:rsidR="000D728E" w:rsidRPr="00E56E74">
        <w:tc>
          <w:tcPr>
            <w:tcW w:w="9071" w:type="dxa"/>
            <w:gridSpan w:val="2"/>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c>
          <w:tcPr>
            <w:tcW w:w="9071" w:type="dxa"/>
            <w:gridSpan w:val="2"/>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Прошу исправить следующие опечатки (ошибки) в выданном документе</w:t>
            </w:r>
          </w:p>
        </w:tc>
      </w:tr>
      <w:tr w:rsidR="000D728E" w:rsidRPr="00E56E74">
        <w:tc>
          <w:tcPr>
            <w:tcW w:w="4195" w:type="dxa"/>
            <w:tcBorders>
              <w:top w:val="nil"/>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c>
          <w:tcPr>
            <w:tcW w:w="4876" w:type="dxa"/>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от "___" _________ 20__ года N ________</w:t>
            </w:r>
          </w:p>
        </w:tc>
      </w:tr>
      <w:tr w:rsidR="000D728E" w:rsidRPr="00E56E74">
        <w:tc>
          <w:tcPr>
            <w:tcW w:w="4195" w:type="dxa"/>
            <w:tcBorders>
              <w:top w:val="single" w:sz="4" w:space="0" w:color="auto"/>
              <w:left w:val="nil"/>
              <w:bottom w:val="nil"/>
              <w:right w:val="nil"/>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(наименование документа)</w:t>
            </w:r>
          </w:p>
        </w:tc>
        <w:tc>
          <w:tcPr>
            <w:tcW w:w="4876" w:type="dxa"/>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4195" w:type="dxa"/>
            <w:tcBorders>
              <w:top w:val="nil"/>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c>
          <w:tcPr>
            <w:tcW w:w="4876" w:type="dxa"/>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4195" w:type="dxa"/>
            <w:tcBorders>
              <w:top w:val="single" w:sz="4" w:space="0" w:color="auto"/>
              <w:left w:val="nil"/>
              <w:bottom w:val="nil"/>
              <w:right w:val="nil"/>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указывается суть опечатки (ошибки)</w:t>
            </w:r>
          </w:p>
        </w:tc>
        <w:tc>
          <w:tcPr>
            <w:tcW w:w="4876" w:type="dxa"/>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bl>
    <w:p w:rsidR="000D728E" w:rsidRPr="00E56E74" w:rsidRDefault="000D728E">
      <w:pPr>
        <w:pStyle w:val="ConsPlusNormal"/>
        <w:rPr>
          <w:rFonts w:asciiTheme="minorHAnsi" w:hAnsiTheme="minorHAnsi" w:cstheme="minorHAnsi"/>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389"/>
        <w:gridCol w:w="3693"/>
      </w:tblGrid>
      <w:tr w:rsidR="000D728E" w:rsidRPr="00E56E74">
        <w:tc>
          <w:tcPr>
            <w:tcW w:w="9071" w:type="dxa"/>
            <w:gridSpan w:val="3"/>
            <w:tcBorders>
              <w:top w:val="nil"/>
              <w:left w:val="nil"/>
              <w:bottom w:val="nil"/>
              <w:right w:val="nil"/>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lastRenderedPageBreak/>
              <w:t>Вариант 5 (для заявления о выдаче дубликата разрешения на использование объектов животного мира)</w:t>
            </w:r>
          </w:p>
        </w:tc>
      </w:tr>
      <w:tr w:rsidR="000D728E" w:rsidRPr="00E56E74">
        <w:tc>
          <w:tcPr>
            <w:tcW w:w="9071" w:type="dxa"/>
            <w:gridSpan w:val="3"/>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c>
          <w:tcPr>
            <w:tcW w:w="9071" w:type="dxa"/>
            <w:gridSpan w:val="3"/>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Прошу выдать дубликат разрешения на использование объектов животного мира от "___"_______ 20__ года N ____ в связи с __________________________________.</w:t>
            </w:r>
          </w:p>
        </w:tc>
      </w:tr>
      <w:tr w:rsidR="000D728E" w:rsidRPr="00E56E74">
        <w:tc>
          <w:tcPr>
            <w:tcW w:w="9071" w:type="dxa"/>
            <w:gridSpan w:val="3"/>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4989" w:type="dxa"/>
            <w:tcBorders>
              <w:top w:val="nil"/>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c>
          <w:tcPr>
            <w:tcW w:w="389" w:type="dxa"/>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c>
          <w:tcPr>
            <w:tcW w:w="3693" w:type="dxa"/>
            <w:tcBorders>
              <w:top w:val="nil"/>
              <w:left w:val="nil"/>
              <w:bottom w:val="single" w:sz="4" w:space="0" w:color="auto"/>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4989" w:type="dxa"/>
            <w:tcBorders>
              <w:top w:val="single" w:sz="4" w:space="0" w:color="auto"/>
              <w:left w:val="nil"/>
              <w:bottom w:val="nil"/>
              <w:right w:val="nil"/>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(подпись заявителя/для юридических лиц - подпись руководителя, заверенная печатью)</w:t>
            </w:r>
          </w:p>
        </w:tc>
        <w:tc>
          <w:tcPr>
            <w:tcW w:w="389"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3693" w:type="dxa"/>
            <w:tcBorders>
              <w:top w:val="single" w:sz="4" w:space="0" w:color="auto"/>
              <w:left w:val="nil"/>
              <w:bottom w:val="nil"/>
              <w:right w:val="nil"/>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(фамилия, инициалы)</w:t>
            </w:r>
          </w:p>
        </w:tc>
      </w:tr>
      <w:tr w:rsidR="000D728E" w:rsidRPr="00E56E74">
        <w:tc>
          <w:tcPr>
            <w:tcW w:w="9071" w:type="dxa"/>
            <w:gridSpan w:val="3"/>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"___" __________ 20___ года</w:t>
            </w:r>
          </w:p>
        </w:tc>
      </w:tr>
    </w:tbl>
    <w:p w:rsidR="000D728E" w:rsidRPr="00E56E74" w:rsidRDefault="000D728E">
      <w:pPr>
        <w:pStyle w:val="ConsPlusNormal"/>
        <w:rPr>
          <w:rFonts w:asciiTheme="minorHAnsi" w:hAnsiTheme="minorHAnsi" w:cstheme="minorHAnsi"/>
          <w:sz w:val="22"/>
          <w:szCs w:val="22"/>
        </w:rPr>
      </w:pPr>
    </w:p>
    <w:p w:rsidR="000D728E" w:rsidRPr="00E56E74" w:rsidRDefault="000D728E">
      <w:pPr>
        <w:pStyle w:val="ConsPlusNormal"/>
        <w:rPr>
          <w:rFonts w:asciiTheme="minorHAnsi" w:hAnsiTheme="minorHAnsi" w:cstheme="minorHAnsi"/>
          <w:sz w:val="22"/>
          <w:szCs w:val="22"/>
        </w:rPr>
      </w:pPr>
    </w:p>
    <w:p w:rsidR="000D728E" w:rsidRPr="00E56E74" w:rsidRDefault="000D728E">
      <w:pPr>
        <w:pStyle w:val="ConsPlusNormal"/>
        <w:rPr>
          <w:rFonts w:asciiTheme="minorHAnsi" w:hAnsiTheme="minorHAnsi" w:cstheme="minorHAnsi"/>
          <w:sz w:val="22"/>
          <w:szCs w:val="22"/>
        </w:rPr>
      </w:pPr>
    </w:p>
    <w:p w:rsidR="000D728E" w:rsidRPr="00E56E74" w:rsidRDefault="000D728E">
      <w:pPr>
        <w:pStyle w:val="ConsPlusNormal"/>
        <w:jc w:val="right"/>
        <w:outlineLvl w:val="3"/>
        <w:rPr>
          <w:rFonts w:asciiTheme="minorHAnsi" w:hAnsiTheme="minorHAnsi" w:cstheme="minorHAnsi"/>
          <w:sz w:val="22"/>
          <w:szCs w:val="22"/>
        </w:rPr>
      </w:pPr>
      <w:r w:rsidRPr="00E56E74">
        <w:rPr>
          <w:rFonts w:asciiTheme="minorHAnsi" w:hAnsiTheme="minorHAnsi" w:cstheme="minorHAnsi"/>
          <w:sz w:val="22"/>
          <w:szCs w:val="22"/>
        </w:rPr>
        <w:t>Образец N 2</w:t>
      </w:r>
    </w:p>
    <w:p w:rsidR="000D728E" w:rsidRPr="00E56E74" w:rsidRDefault="000D728E">
      <w:pPr>
        <w:pStyle w:val="ConsPlusNormal"/>
        <w:jc w:val="right"/>
        <w:rPr>
          <w:rFonts w:asciiTheme="minorHAnsi" w:hAnsiTheme="minorHAnsi" w:cstheme="minorHAnsi"/>
          <w:sz w:val="22"/>
          <w:szCs w:val="22"/>
        </w:rPr>
      </w:pP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(Форма)</w:t>
      </w:r>
    </w:p>
    <w:p w:rsidR="000D728E" w:rsidRPr="00E56E74" w:rsidRDefault="000D728E">
      <w:pPr>
        <w:pStyle w:val="ConsPlusNormal"/>
        <w:rPr>
          <w:rFonts w:asciiTheme="minorHAnsi" w:hAnsiTheme="minorHAnsi" w:cstheme="minorHAnsi"/>
          <w:sz w:val="22"/>
          <w:szCs w:val="22"/>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4252"/>
        <w:gridCol w:w="1336"/>
        <w:gridCol w:w="3483"/>
      </w:tblGrid>
      <w:tr w:rsidR="000D728E" w:rsidRPr="00E56E74">
        <w:tc>
          <w:tcPr>
            <w:tcW w:w="4252" w:type="dxa"/>
            <w:vMerge w:val="restart"/>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Комитет по охране, контролю</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и регулированию использования</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объектов животного мира</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Ленинградской области</w:t>
            </w:r>
          </w:p>
        </w:tc>
        <w:tc>
          <w:tcPr>
            <w:tcW w:w="4819" w:type="dxa"/>
            <w:gridSpan w:val="2"/>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Кому:</w:t>
            </w:r>
          </w:p>
        </w:tc>
      </w:tr>
      <w:tr w:rsidR="000D728E" w:rsidRPr="00E56E74">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4819" w:type="dxa"/>
            <w:gridSpan w:val="2"/>
            <w:tcBorders>
              <w:top w:val="nil"/>
              <w:left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blPrEx>
          <w:tblBorders>
            <w:insideH w:val="single" w:sz="4" w:space="0" w:color="auto"/>
          </w:tblBorders>
        </w:tblPrEx>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4819" w:type="dxa"/>
            <w:gridSpan w:val="2"/>
            <w:tcBorders>
              <w:left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blPrEx>
          <w:tblBorders>
            <w:insideH w:val="single" w:sz="4" w:space="0" w:color="auto"/>
          </w:tblBorders>
        </w:tblPrEx>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1336" w:type="dxa"/>
            <w:tcBorders>
              <w:left w:val="nil"/>
              <w:right w:val="nil"/>
            </w:tcBorders>
          </w:tcPr>
          <w:p w:rsidR="000D728E" w:rsidRPr="00E56E74" w:rsidRDefault="000D728E">
            <w:pPr>
              <w:pStyle w:val="ConsPlusNormal"/>
              <w:rPr>
                <w:rFonts w:asciiTheme="minorHAnsi" w:hAnsiTheme="minorHAnsi" w:cstheme="minorHAnsi"/>
                <w:sz w:val="22"/>
                <w:szCs w:val="22"/>
              </w:rPr>
            </w:pPr>
          </w:p>
        </w:tc>
        <w:tc>
          <w:tcPr>
            <w:tcW w:w="3483" w:type="dxa"/>
            <w:tcBorders>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4819" w:type="dxa"/>
            <w:gridSpan w:val="2"/>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Контактные данные:</w:t>
            </w:r>
          </w:p>
        </w:tc>
      </w:tr>
      <w:tr w:rsidR="000D728E" w:rsidRPr="00E56E74">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4819" w:type="dxa"/>
            <w:gridSpan w:val="2"/>
            <w:tcBorders>
              <w:top w:val="nil"/>
              <w:left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blPrEx>
          <w:tblBorders>
            <w:insideH w:val="single" w:sz="4" w:space="0" w:color="auto"/>
          </w:tblBorders>
        </w:tblPrEx>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4819" w:type="dxa"/>
            <w:gridSpan w:val="2"/>
            <w:tcBorders>
              <w:left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blPrEx>
          <w:tblBorders>
            <w:insideH w:val="single" w:sz="4" w:space="0" w:color="auto"/>
          </w:tblBorders>
        </w:tblPrEx>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1336" w:type="dxa"/>
            <w:tcBorders>
              <w:left w:val="nil"/>
              <w:right w:val="nil"/>
            </w:tcBorders>
          </w:tcPr>
          <w:p w:rsidR="000D728E" w:rsidRPr="00E56E74" w:rsidRDefault="000D728E">
            <w:pPr>
              <w:pStyle w:val="ConsPlusNormal"/>
              <w:rPr>
                <w:rFonts w:asciiTheme="minorHAnsi" w:hAnsiTheme="minorHAnsi" w:cstheme="minorHAnsi"/>
                <w:sz w:val="22"/>
                <w:szCs w:val="22"/>
              </w:rPr>
            </w:pPr>
          </w:p>
        </w:tc>
        <w:tc>
          <w:tcPr>
            <w:tcW w:w="3483" w:type="dxa"/>
            <w:tcBorders>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9071" w:type="dxa"/>
            <w:gridSpan w:val="3"/>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c>
          <w:tcPr>
            <w:tcW w:w="9071" w:type="dxa"/>
            <w:gridSpan w:val="3"/>
            <w:tcBorders>
              <w:top w:val="nil"/>
              <w:left w:val="nil"/>
              <w:bottom w:val="nil"/>
              <w:right w:val="nil"/>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РАЗРЕШЕНИЕ</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от "___" _________ 20__ года N _______</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на использование объектов животного мира</w:t>
            </w:r>
          </w:p>
        </w:tc>
      </w:tr>
    </w:tbl>
    <w:p w:rsidR="000D728E" w:rsidRPr="00E56E74" w:rsidRDefault="000D728E">
      <w:pPr>
        <w:pStyle w:val="ConsPlusNormal"/>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7"/>
        <w:gridCol w:w="1531"/>
        <w:gridCol w:w="3702"/>
      </w:tblGrid>
      <w:tr w:rsidR="000D728E" w:rsidRPr="00E56E74">
        <w:tc>
          <w:tcPr>
            <w:tcW w:w="3827"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Перечень объектов животного мира (русское и латинское название)</w:t>
            </w:r>
          </w:p>
        </w:tc>
        <w:tc>
          <w:tcPr>
            <w:tcW w:w="1531"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Количество</w:t>
            </w:r>
          </w:p>
        </w:tc>
        <w:tc>
          <w:tcPr>
            <w:tcW w:w="3702" w:type="dxa"/>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Пол, возраст объектов животного мира, планируемых к добыванию (при необходимости)</w:t>
            </w:r>
          </w:p>
        </w:tc>
      </w:tr>
      <w:tr w:rsidR="000D728E" w:rsidRPr="00E56E74">
        <w:tc>
          <w:tcPr>
            <w:tcW w:w="3827" w:type="dxa"/>
          </w:tcPr>
          <w:p w:rsidR="000D728E" w:rsidRPr="00E56E74" w:rsidRDefault="000D728E">
            <w:pPr>
              <w:pStyle w:val="ConsPlusNormal"/>
              <w:rPr>
                <w:rFonts w:asciiTheme="minorHAnsi" w:hAnsiTheme="minorHAnsi" w:cstheme="minorHAnsi"/>
                <w:sz w:val="22"/>
                <w:szCs w:val="22"/>
              </w:rPr>
            </w:pPr>
          </w:p>
        </w:tc>
        <w:tc>
          <w:tcPr>
            <w:tcW w:w="1531" w:type="dxa"/>
          </w:tcPr>
          <w:p w:rsidR="000D728E" w:rsidRPr="00E56E74" w:rsidRDefault="000D728E">
            <w:pPr>
              <w:pStyle w:val="ConsPlusNormal"/>
              <w:rPr>
                <w:rFonts w:asciiTheme="minorHAnsi" w:hAnsiTheme="minorHAnsi" w:cstheme="minorHAnsi"/>
                <w:sz w:val="22"/>
                <w:szCs w:val="22"/>
              </w:rPr>
            </w:pPr>
          </w:p>
        </w:tc>
        <w:tc>
          <w:tcPr>
            <w:tcW w:w="3702" w:type="dxa"/>
          </w:tcPr>
          <w:p w:rsidR="000D728E" w:rsidRPr="00E56E74" w:rsidRDefault="000D728E">
            <w:pPr>
              <w:pStyle w:val="ConsPlusNormal"/>
              <w:rPr>
                <w:rFonts w:asciiTheme="minorHAnsi" w:hAnsiTheme="minorHAnsi" w:cstheme="minorHAnsi"/>
                <w:sz w:val="22"/>
                <w:szCs w:val="22"/>
              </w:rPr>
            </w:pPr>
          </w:p>
        </w:tc>
      </w:tr>
      <w:tr w:rsidR="000D728E" w:rsidRPr="00E56E74">
        <w:tc>
          <w:tcPr>
            <w:tcW w:w="3827" w:type="dxa"/>
          </w:tcPr>
          <w:p w:rsidR="000D728E" w:rsidRPr="00E56E74" w:rsidRDefault="000D728E">
            <w:pPr>
              <w:pStyle w:val="ConsPlusNormal"/>
              <w:rPr>
                <w:rFonts w:asciiTheme="minorHAnsi" w:hAnsiTheme="minorHAnsi" w:cstheme="minorHAnsi"/>
                <w:sz w:val="22"/>
                <w:szCs w:val="22"/>
              </w:rPr>
            </w:pPr>
          </w:p>
        </w:tc>
        <w:tc>
          <w:tcPr>
            <w:tcW w:w="1531" w:type="dxa"/>
          </w:tcPr>
          <w:p w:rsidR="000D728E" w:rsidRPr="00E56E74" w:rsidRDefault="000D728E">
            <w:pPr>
              <w:pStyle w:val="ConsPlusNormal"/>
              <w:rPr>
                <w:rFonts w:asciiTheme="minorHAnsi" w:hAnsiTheme="minorHAnsi" w:cstheme="minorHAnsi"/>
                <w:sz w:val="22"/>
                <w:szCs w:val="22"/>
              </w:rPr>
            </w:pPr>
          </w:p>
        </w:tc>
        <w:tc>
          <w:tcPr>
            <w:tcW w:w="3702" w:type="dxa"/>
          </w:tcPr>
          <w:p w:rsidR="000D728E" w:rsidRPr="00E56E74" w:rsidRDefault="000D728E">
            <w:pPr>
              <w:pStyle w:val="ConsPlusNormal"/>
              <w:rPr>
                <w:rFonts w:asciiTheme="minorHAnsi" w:hAnsiTheme="minorHAnsi" w:cstheme="minorHAnsi"/>
                <w:sz w:val="22"/>
                <w:szCs w:val="22"/>
              </w:rPr>
            </w:pPr>
          </w:p>
        </w:tc>
      </w:tr>
    </w:tbl>
    <w:p w:rsidR="000D728E" w:rsidRPr="00E56E74" w:rsidRDefault="000D728E">
      <w:pPr>
        <w:pStyle w:val="ConsPlusNormal"/>
        <w:rPr>
          <w:rFonts w:asciiTheme="minorHAnsi" w:hAnsiTheme="minorHAnsi" w:cstheme="minorHAnsi"/>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27"/>
        <w:gridCol w:w="3104"/>
        <w:gridCol w:w="840"/>
      </w:tblGrid>
      <w:tr w:rsidR="000D728E" w:rsidRPr="00E56E74">
        <w:tc>
          <w:tcPr>
            <w:tcW w:w="5127"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Цель добывания объектов животного мира:</w:t>
            </w:r>
          </w:p>
        </w:tc>
        <w:tc>
          <w:tcPr>
            <w:tcW w:w="3104" w:type="dxa"/>
            <w:tcBorders>
              <w:top w:val="nil"/>
              <w:left w:val="nil"/>
              <w:bottom w:val="single" w:sz="4" w:space="0" w:color="auto"/>
              <w:right w:val="nil"/>
            </w:tcBorders>
          </w:tcPr>
          <w:p w:rsidR="000D728E" w:rsidRPr="00E56E74" w:rsidRDefault="000D728E">
            <w:pPr>
              <w:pStyle w:val="ConsPlusNormal"/>
              <w:jc w:val="both"/>
              <w:rPr>
                <w:rFonts w:asciiTheme="minorHAnsi" w:hAnsiTheme="minorHAnsi" w:cstheme="minorHAnsi"/>
                <w:sz w:val="22"/>
                <w:szCs w:val="22"/>
              </w:rPr>
            </w:pPr>
          </w:p>
        </w:tc>
        <w:tc>
          <w:tcPr>
            <w:tcW w:w="840" w:type="dxa"/>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5127"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lastRenderedPageBreak/>
              <w:t>Место добывания объектов животного мира:</w:t>
            </w:r>
          </w:p>
        </w:tc>
        <w:tc>
          <w:tcPr>
            <w:tcW w:w="3104" w:type="dxa"/>
            <w:tcBorders>
              <w:top w:val="single" w:sz="4" w:space="0" w:color="auto"/>
              <w:left w:val="nil"/>
              <w:bottom w:val="single" w:sz="4" w:space="0" w:color="auto"/>
              <w:right w:val="nil"/>
            </w:tcBorders>
          </w:tcPr>
          <w:p w:rsidR="000D728E" w:rsidRPr="00E56E74" w:rsidRDefault="000D728E">
            <w:pPr>
              <w:pStyle w:val="ConsPlusNormal"/>
              <w:jc w:val="both"/>
              <w:rPr>
                <w:rFonts w:asciiTheme="minorHAnsi" w:hAnsiTheme="minorHAnsi" w:cstheme="minorHAnsi"/>
                <w:sz w:val="22"/>
                <w:szCs w:val="22"/>
              </w:rPr>
            </w:pPr>
          </w:p>
        </w:tc>
        <w:tc>
          <w:tcPr>
            <w:tcW w:w="840" w:type="dxa"/>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5127"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Способ добывания объектов животного мира:</w:t>
            </w:r>
          </w:p>
        </w:tc>
        <w:tc>
          <w:tcPr>
            <w:tcW w:w="3104" w:type="dxa"/>
            <w:tcBorders>
              <w:top w:val="single" w:sz="4" w:space="0" w:color="auto"/>
              <w:left w:val="nil"/>
              <w:bottom w:val="single" w:sz="4" w:space="0" w:color="auto"/>
              <w:right w:val="nil"/>
            </w:tcBorders>
          </w:tcPr>
          <w:p w:rsidR="000D728E" w:rsidRPr="00E56E74" w:rsidRDefault="000D728E">
            <w:pPr>
              <w:pStyle w:val="ConsPlusNormal"/>
              <w:jc w:val="both"/>
              <w:rPr>
                <w:rFonts w:asciiTheme="minorHAnsi" w:hAnsiTheme="minorHAnsi" w:cstheme="minorHAnsi"/>
                <w:sz w:val="22"/>
                <w:szCs w:val="22"/>
              </w:rPr>
            </w:pPr>
          </w:p>
        </w:tc>
        <w:tc>
          <w:tcPr>
            <w:tcW w:w="840" w:type="dxa"/>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5127"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Орудия добывания объектов животного мира:</w:t>
            </w:r>
          </w:p>
        </w:tc>
        <w:tc>
          <w:tcPr>
            <w:tcW w:w="3104" w:type="dxa"/>
            <w:tcBorders>
              <w:top w:val="single" w:sz="4" w:space="0" w:color="auto"/>
              <w:left w:val="nil"/>
              <w:bottom w:val="single" w:sz="4" w:space="0" w:color="auto"/>
              <w:right w:val="nil"/>
            </w:tcBorders>
          </w:tcPr>
          <w:p w:rsidR="000D728E" w:rsidRPr="00E56E74" w:rsidRDefault="000D728E">
            <w:pPr>
              <w:pStyle w:val="ConsPlusNormal"/>
              <w:jc w:val="both"/>
              <w:rPr>
                <w:rFonts w:asciiTheme="minorHAnsi" w:hAnsiTheme="minorHAnsi" w:cstheme="minorHAnsi"/>
                <w:sz w:val="22"/>
                <w:szCs w:val="22"/>
              </w:rPr>
            </w:pPr>
          </w:p>
        </w:tc>
        <w:tc>
          <w:tcPr>
            <w:tcW w:w="840" w:type="dxa"/>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9071" w:type="dxa"/>
            <w:gridSpan w:val="3"/>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Действительно с __________ по ___________</w:t>
            </w:r>
          </w:p>
        </w:tc>
      </w:tr>
    </w:tbl>
    <w:p w:rsidR="000D728E" w:rsidRPr="00E56E74" w:rsidRDefault="000D728E">
      <w:pPr>
        <w:pStyle w:val="ConsPlusNormal"/>
        <w:rPr>
          <w:rFonts w:asciiTheme="minorHAnsi" w:hAnsiTheme="minorHAnsi" w:cstheme="minorHAnsi"/>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
        <w:gridCol w:w="2438"/>
        <w:gridCol w:w="340"/>
        <w:gridCol w:w="2494"/>
        <w:gridCol w:w="340"/>
      </w:tblGrid>
      <w:tr w:rsidR="000D728E" w:rsidRPr="00E56E74">
        <w:tc>
          <w:tcPr>
            <w:tcW w:w="3118" w:type="dxa"/>
            <w:tcBorders>
              <w:top w:val="nil"/>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c>
          <w:tcPr>
            <w:tcW w:w="340" w:type="dxa"/>
            <w:tcBorders>
              <w:top w:val="nil"/>
              <w:left w:val="nil"/>
              <w:bottom w:val="nil"/>
              <w:right w:val="single" w:sz="4" w:space="0" w:color="auto"/>
            </w:tcBorders>
          </w:tcPr>
          <w:p w:rsidR="000D728E" w:rsidRPr="00E56E74" w:rsidRDefault="000D728E">
            <w:pPr>
              <w:pStyle w:val="ConsPlusNormal"/>
              <w:rPr>
                <w:rFonts w:asciiTheme="minorHAnsi" w:hAnsiTheme="minorHAnsi" w:cstheme="minorHAnsi"/>
                <w:sz w:val="22"/>
                <w:szCs w:val="22"/>
              </w:rPr>
            </w:pPr>
          </w:p>
        </w:tc>
        <w:tc>
          <w:tcPr>
            <w:tcW w:w="2438" w:type="dxa"/>
            <w:vMerge w:val="restart"/>
            <w:tcBorders>
              <w:top w:val="nil"/>
              <w:left w:val="single" w:sz="4" w:space="0" w:color="auto"/>
              <w:bottom w:val="nil"/>
              <w:right w:val="single" w:sz="4" w:space="0" w:color="auto"/>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Сведения о сертификате электронной подписи</w:t>
            </w:r>
          </w:p>
        </w:tc>
        <w:tc>
          <w:tcPr>
            <w:tcW w:w="340" w:type="dxa"/>
            <w:tcBorders>
              <w:top w:val="nil"/>
              <w:left w:val="single" w:sz="4" w:space="0" w:color="auto"/>
              <w:bottom w:val="nil"/>
              <w:right w:val="nil"/>
            </w:tcBorders>
          </w:tcPr>
          <w:p w:rsidR="000D728E" w:rsidRPr="00E56E74" w:rsidRDefault="000D728E">
            <w:pPr>
              <w:pStyle w:val="ConsPlusNormal"/>
              <w:rPr>
                <w:rFonts w:asciiTheme="minorHAnsi" w:hAnsiTheme="minorHAnsi" w:cstheme="minorHAnsi"/>
                <w:sz w:val="22"/>
                <w:szCs w:val="22"/>
              </w:rPr>
            </w:pPr>
          </w:p>
        </w:tc>
        <w:tc>
          <w:tcPr>
            <w:tcW w:w="2494" w:type="dxa"/>
            <w:tcBorders>
              <w:top w:val="nil"/>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c>
          <w:tcPr>
            <w:tcW w:w="340"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c>
          <w:tcPr>
            <w:tcW w:w="3118" w:type="dxa"/>
            <w:tcBorders>
              <w:top w:val="single" w:sz="4" w:space="0" w:color="auto"/>
              <w:left w:val="nil"/>
              <w:bottom w:val="nil"/>
              <w:right w:val="nil"/>
            </w:tcBorders>
            <w:vAlign w:val="center"/>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(должность уполномоченного лица)</w:t>
            </w:r>
          </w:p>
        </w:tc>
        <w:tc>
          <w:tcPr>
            <w:tcW w:w="340" w:type="dxa"/>
            <w:tcBorders>
              <w:top w:val="nil"/>
              <w:left w:val="nil"/>
              <w:bottom w:val="nil"/>
              <w:right w:val="single" w:sz="4" w:space="0" w:color="auto"/>
            </w:tcBorders>
          </w:tcPr>
          <w:p w:rsidR="000D728E" w:rsidRPr="00E56E74" w:rsidRDefault="000D728E">
            <w:pPr>
              <w:pStyle w:val="ConsPlusNormal"/>
              <w:rPr>
                <w:rFonts w:asciiTheme="minorHAnsi" w:hAnsiTheme="minorHAnsi" w:cstheme="minorHAnsi"/>
                <w:sz w:val="22"/>
                <w:szCs w:val="22"/>
              </w:rPr>
            </w:pPr>
          </w:p>
        </w:tc>
        <w:tc>
          <w:tcPr>
            <w:tcW w:w="2438" w:type="dxa"/>
            <w:vMerge/>
            <w:tcBorders>
              <w:top w:val="nil"/>
              <w:left w:val="single" w:sz="4" w:space="0" w:color="auto"/>
              <w:bottom w:val="nil"/>
              <w:right w:val="single" w:sz="4" w:space="0" w:color="auto"/>
            </w:tcBorders>
          </w:tcPr>
          <w:p w:rsidR="000D728E" w:rsidRPr="00E56E74" w:rsidRDefault="000D728E">
            <w:pPr>
              <w:pStyle w:val="ConsPlusNormal"/>
              <w:rPr>
                <w:rFonts w:asciiTheme="minorHAnsi" w:hAnsiTheme="minorHAnsi" w:cstheme="minorHAnsi"/>
                <w:sz w:val="22"/>
                <w:szCs w:val="22"/>
              </w:rPr>
            </w:pPr>
          </w:p>
        </w:tc>
        <w:tc>
          <w:tcPr>
            <w:tcW w:w="340" w:type="dxa"/>
            <w:tcBorders>
              <w:top w:val="nil"/>
              <w:left w:val="single" w:sz="4" w:space="0" w:color="auto"/>
              <w:bottom w:val="nil"/>
              <w:right w:val="nil"/>
            </w:tcBorders>
          </w:tcPr>
          <w:p w:rsidR="000D728E" w:rsidRPr="00E56E74" w:rsidRDefault="000D728E">
            <w:pPr>
              <w:pStyle w:val="ConsPlusNormal"/>
              <w:rPr>
                <w:rFonts w:asciiTheme="minorHAnsi" w:hAnsiTheme="minorHAnsi" w:cstheme="minorHAnsi"/>
                <w:sz w:val="22"/>
                <w:szCs w:val="22"/>
              </w:rPr>
            </w:pPr>
          </w:p>
        </w:tc>
        <w:tc>
          <w:tcPr>
            <w:tcW w:w="2494" w:type="dxa"/>
            <w:tcBorders>
              <w:top w:val="single" w:sz="4" w:space="0" w:color="auto"/>
              <w:left w:val="nil"/>
              <w:bottom w:val="nil"/>
              <w:right w:val="nil"/>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(фамилия, инициалы)</w:t>
            </w:r>
          </w:p>
        </w:tc>
        <w:tc>
          <w:tcPr>
            <w:tcW w:w="340"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bl>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jc w:val="right"/>
        <w:outlineLvl w:val="3"/>
        <w:rPr>
          <w:rFonts w:asciiTheme="minorHAnsi" w:hAnsiTheme="minorHAnsi" w:cstheme="minorHAnsi"/>
          <w:sz w:val="22"/>
          <w:szCs w:val="22"/>
        </w:rPr>
      </w:pPr>
      <w:r w:rsidRPr="00E56E74">
        <w:rPr>
          <w:rFonts w:asciiTheme="minorHAnsi" w:hAnsiTheme="minorHAnsi" w:cstheme="minorHAnsi"/>
          <w:sz w:val="22"/>
          <w:szCs w:val="22"/>
        </w:rPr>
        <w:t>Образец N 3</w:t>
      </w:r>
    </w:p>
    <w:p w:rsidR="000D728E" w:rsidRPr="00E56E74" w:rsidRDefault="000D728E">
      <w:pPr>
        <w:pStyle w:val="ConsPlusNormal"/>
        <w:rPr>
          <w:rFonts w:asciiTheme="minorHAnsi" w:hAnsiTheme="minorHAnsi" w:cstheme="minorHAnsi"/>
          <w:sz w:val="22"/>
          <w:szCs w:val="22"/>
        </w:rPr>
      </w:pP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(Форма)</w:t>
      </w:r>
    </w:p>
    <w:p w:rsidR="000D728E" w:rsidRPr="00E56E74" w:rsidRDefault="000D728E">
      <w:pPr>
        <w:pStyle w:val="ConsPlusNormal"/>
        <w:rPr>
          <w:rFonts w:asciiTheme="minorHAnsi" w:hAnsiTheme="minorHAnsi" w:cstheme="minorHAnsi"/>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1336"/>
        <w:gridCol w:w="3483"/>
      </w:tblGrid>
      <w:tr w:rsidR="000D728E" w:rsidRPr="00E56E74">
        <w:tc>
          <w:tcPr>
            <w:tcW w:w="4252" w:type="dxa"/>
            <w:vMerge w:val="restart"/>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Комитет по охране, контролю</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и регулированию использования</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объектов животного мира</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Ленинградской области</w:t>
            </w:r>
          </w:p>
        </w:tc>
        <w:tc>
          <w:tcPr>
            <w:tcW w:w="4819" w:type="dxa"/>
            <w:gridSpan w:val="2"/>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Кому:</w:t>
            </w:r>
          </w:p>
        </w:tc>
      </w:tr>
      <w:tr w:rsidR="000D728E" w:rsidRPr="00E56E74">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4819" w:type="dxa"/>
            <w:gridSpan w:val="2"/>
            <w:tcBorders>
              <w:top w:val="nil"/>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blPrEx>
          <w:tblBorders>
            <w:insideH w:val="single" w:sz="4" w:space="0" w:color="auto"/>
          </w:tblBorders>
        </w:tblPrEx>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4819" w:type="dxa"/>
            <w:gridSpan w:val="2"/>
            <w:tcBorders>
              <w:top w:val="single" w:sz="4" w:space="0" w:color="auto"/>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blPrEx>
          <w:tblBorders>
            <w:insideH w:val="single" w:sz="4" w:space="0" w:color="auto"/>
          </w:tblBorders>
        </w:tblPrEx>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1336" w:type="dxa"/>
            <w:tcBorders>
              <w:top w:val="single" w:sz="4" w:space="0" w:color="auto"/>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c>
          <w:tcPr>
            <w:tcW w:w="3483" w:type="dxa"/>
            <w:tcBorders>
              <w:top w:val="single" w:sz="4" w:space="0" w:color="auto"/>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4819" w:type="dxa"/>
            <w:gridSpan w:val="2"/>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Контактные данные:</w:t>
            </w:r>
          </w:p>
        </w:tc>
      </w:tr>
      <w:tr w:rsidR="000D728E" w:rsidRPr="00E56E74">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4819" w:type="dxa"/>
            <w:gridSpan w:val="2"/>
            <w:tcBorders>
              <w:top w:val="nil"/>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blPrEx>
          <w:tblBorders>
            <w:insideH w:val="single" w:sz="4" w:space="0" w:color="auto"/>
          </w:tblBorders>
        </w:tblPrEx>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4819" w:type="dxa"/>
            <w:gridSpan w:val="2"/>
            <w:tcBorders>
              <w:top w:val="single" w:sz="4" w:space="0" w:color="auto"/>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blPrEx>
          <w:tblBorders>
            <w:insideH w:val="single" w:sz="4" w:space="0" w:color="auto"/>
          </w:tblBorders>
        </w:tblPrEx>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1336" w:type="dxa"/>
            <w:tcBorders>
              <w:top w:val="single" w:sz="4" w:space="0" w:color="auto"/>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c>
          <w:tcPr>
            <w:tcW w:w="3483" w:type="dxa"/>
            <w:tcBorders>
              <w:top w:val="single" w:sz="4" w:space="0" w:color="auto"/>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9071" w:type="dxa"/>
            <w:gridSpan w:val="3"/>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c>
          <w:tcPr>
            <w:tcW w:w="9071" w:type="dxa"/>
            <w:gridSpan w:val="3"/>
            <w:tcBorders>
              <w:top w:val="nil"/>
              <w:left w:val="nil"/>
              <w:bottom w:val="nil"/>
              <w:right w:val="nil"/>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УВЕДОМЛЕНИЕ</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о принятии отчета по разрешению на использование объектов животного мира</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от "___" _________ 20__ года N ____</w:t>
            </w:r>
          </w:p>
        </w:tc>
      </w:tr>
      <w:tr w:rsidR="000D728E" w:rsidRPr="00E56E74">
        <w:tc>
          <w:tcPr>
            <w:tcW w:w="9071" w:type="dxa"/>
            <w:gridSpan w:val="3"/>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c>
          <w:tcPr>
            <w:tcW w:w="9071" w:type="dxa"/>
            <w:gridSpan w:val="3"/>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Настоящим подтверждается принятие отчета от "___" _______ 20__ года N _____ по разрешению на использование объектов животного мира от "___" _________ 20__ года N _____.</w:t>
            </w:r>
          </w:p>
        </w:tc>
      </w:tr>
    </w:tbl>
    <w:p w:rsidR="000D728E" w:rsidRPr="00E56E74" w:rsidRDefault="000D728E">
      <w:pPr>
        <w:pStyle w:val="ConsPlusNormal"/>
        <w:rPr>
          <w:rFonts w:asciiTheme="minorHAnsi" w:hAnsiTheme="minorHAnsi" w:cstheme="minorHAnsi"/>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
        <w:gridCol w:w="2438"/>
        <w:gridCol w:w="340"/>
        <w:gridCol w:w="2494"/>
        <w:gridCol w:w="340"/>
      </w:tblGrid>
      <w:tr w:rsidR="000D728E" w:rsidRPr="00E56E74">
        <w:tc>
          <w:tcPr>
            <w:tcW w:w="3118" w:type="dxa"/>
            <w:tcBorders>
              <w:top w:val="nil"/>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c>
          <w:tcPr>
            <w:tcW w:w="340" w:type="dxa"/>
            <w:tcBorders>
              <w:top w:val="nil"/>
              <w:left w:val="nil"/>
              <w:bottom w:val="nil"/>
              <w:right w:val="single" w:sz="4" w:space="0" w:color="auto"/>
            </w:tcBorders>
          </w:tcPr>
          <w:p w:rsidR="000D728E" w:rsidRPr="00E56E74" w:rsidRDefault="000D728E">
            <w:pPr>
              <w:pStyle w:val="ConsPlusNormal"/>
              <w:rPr>
                <w:rFonts w:asciiTheme="minorHAnsi" w:hAnsiTheme="minorHAnsi" w:cstheme="minorHAnsi"/>
                <w:sz w:val="22"/>
                <w:szCs w:val="22"/>
              </w:rPr>
            </w:pPr>
          </w:p>
        </w:tc>
        <w:tc>
          <w:tcPr>
            <w:tcW w:w="2438" w:type="dxa"/>
            <w:vMerge w:val="restart"/>
            <w:tcBorders>
              <w:top w:val="nil"/>
              <w:left w:val="single" w:sz="4" w:space="0" w:color="auto"/>
              <w:bottom w:val="nil"/>
              <w:right w:val="single" w:sz="4" w:space="0" w:color="auto"/>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Сведения о сертификате электронной подписи</w:t>
            </w:r>
          </w:p>
        </w:tc>
        <w:tc>
          <w:tcPr>
            <w:tcW w:w="340" w:type="dxa"/>
            <w:tcBorders>
              <w:top w:val="nil"/>
              <w:left w:val="single" w:sz="4" w:space="0" w:color="auto"/>
              <w:bottom w:val="nil"/>
              <w:right w:val="nil"/>
            </w:tcBorders>
          </w:tcPr>
          <w:p w:rsidR="000D728E" w:rsidRPr="00E56E74" w:rsidRDefault="000D728E">
            <w:pPr>
              <w:pStyle w:val="ConsPlusNormal"/>
              <w:rPr>
                <w:rFonts w:asciiTheme="minorHAnsi" w:hAnsiTheme="minorHAnsi" w:cstheme="minorHAnsi"/>
                <w:sz w:val="22"/>
                <w:szCs w:val="22"/>
              </w:rPr>
            </w:pPr>
          </w:p>
        </w:tc>
        <w:tc>
          <w:tcPr>
            <w:tcW w:w="2494" w:type="dxa"/>
            <w:tcBorders>
              <w:top w:val="nil"/>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c>
          <w:tcPr>
            <w:tcW w:w="340"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c>
          <w:tcPr>
            <w:tcW w:w="3118" w:type="dxa"/>
            <w:tcBorders>
              <w:top w:val="single" w:sz="4" w:space="0" w:color="auto"/>
              <w:left w:val="nil"/>
              <w:bottom w:val="nil"/>
              <w:right w:val="nil"/>
            </w:tcBorders>
            <w:vAlign w:val="center"/>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(должность уполномоченного лица)</w:t>
            </w:r>
          </w:p>
        </w:tc>
        <w:tc>
          <w:tcPr>
            <w:tcW w:w="340" w:type="dxa"/>
            <w:tcBorders>
              <w:top w:val="nil"/>
              <w:left w:val="nil"/>
              <w:bottom w:val="nil"/>
              <w:right w:val="single" w:sz="4" w:space="0" w:color="auto"/>
            </w:tcBorders>
          </w:tcPr>
          <w:p w:rsidR="000D728E" w:rsidRPr="00E56E74" w:rsidRDefault="000D728E">
            <w:pPr>
              <w:pStyle w:val="ConsPlusNormal"/>
              <w:rPr>
                <w:rFonts w:asciiTheme="minorHAnsi" w:hAnsiTheme="minorHAnsi" w:cstheme="minorHAnsi"/>
                <w:sz w:val="22"/>
                <w:szCs w:val="22"/>
              </w:rPr>
            </w:pPr>
          </w:p>
        </w:tc>
        <w:tc>
          <w:tcPr>
            <w:tcW w:w="2438" w:type="dxa"/>
            <w:vMerge/>
            <w:tcBorders>
              <w:top w:val="nil"/>
              <w:left w:val="single" w:sz="4" w:space="0" w:color="auto"/>
              <w:bottom w:val="nil"/>
              <w:right w:val="single" w:sz="4" w:space="0" w:color="auto"/>
            </w:tcBorders>
          </w:tcPr>
          <w:p w:rsidR="000D728E" w:rsidRPr="00E56E74" w:rsidRDefault="000D728E">
            <w:pPr>
              <w:pStyle w:val="ConsPlusNormal"/>
              <w:rPr>
                <w:rFonts w:asciiTheme="minorHAnsi" w:hAnsiTheme="minorHAnsi" w:cstheme="minorHAnsi"/>
                <w:sz w:val="22"/>
                <w:szCs w:val="22"/>
              </w:rPr>
            </w:pPr>
          </w:p>
        </w:tc>
        <w:tc>
          <w:tcPr>
            <w:tcW w:w="340" w:type="dxa"/>
            <w:tcBorders>
              <w:top w:val="nil"/>
              <w:left w:val="single" w:sz="4" w:space="0" w:color="auto"/>
              <w:bottom w:val="nil"/>
              <w:right w:val="nil"/>
            </w:tcBorders>
          </w:tcPr>
          <w:p w:rsidR="000D728E" w:rsidRPr="00E56E74" w:rsidRDefault="000D728E">
            <w:pPr>
              <w:pStyle w:val="ConsPlusNormal"/>
              <w:rPr>
                <w:rFonts w:asciiTheme="minorHAnsi" w:hAnsiTheme="minorHAnsi" w:cstheme="minorHAnsi"/>
                <w:sz w:val="22"/>
                <w:szCs w:val="22"/>
              </w:rPr>
            </w:pPr>
          </w:p>
        </w:tc>
        <w:tc>
          <w:tcPr>
            <w:tcW w:w="2494" w:type="dxa"/>
            <w:tcBorders>
              <w:top w:val="single" w:sz="4" w:space="0" w:color="auto"/>
              <w:left w:val="nil"/>
              <w:bottom w:val="nil"/>
              <w:right w:val="nil"/>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(фамилия, инициалы)</w:t>
            </w:r>
          </w:p>
        </w:tc>
        <w:tc>
          <w:tcPr>
            <w:tcW w:w="340"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bl>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jc w:val="right"/>
        <w:outlineLvl w:val="3"/>
        <w:rPr>
          <w:rFonts w:asciiTheme="minorHAnsi" w:hAnsiTheme="minorHAnsi" w:cstheme="minorHAnsi"/>
          <w:sz w:val="22"/>
          <w:szCs w:val="22"/>
        </w:rPr>
      </w:pPr>
      <w:r w:rsidRPr="00E56E74">
        <w:rPr>
          <w:rFonts w:asciiTheme="minorHAnsi" w:hAnsiTheme="minorHAnsi" w:cstheme="minorHAnsi"/>
          <w:sz w:val="22"/>
          <w:szCs w:val="22"/>
        </w:rPr>
        <w:lastRenderedPageBreak/>
        <w:t>Образец N 4</w:t>
      </w:r>
    </w:p>
    <w:p w:rsidR="000D728E" w:rsidRPr="00E56E74" w:rsidRDefault="000D728E">
      <w:pPr>
        <w:pStyle w:val="ConsPlusNormal"/>
        <w:rPr>
          <w:rFonts w:asciiTheme="minorHAnsi" w:hAnsiTheme="minorHAnsi" w:cstheme="minorHAnsi"/>
          <w:sz w:val="22"/>
          <w:szCs w:val="22"/>
        </w:rPr>
      </w:pP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(Форма)</w:t>
      </w:r>
    </w:p>
    <w:p w:rsidR="000D728E" w:rsidRPr="00E56E74" w:rsidRDefault="000D728E">
      <w:pPr>
        <w:pStyle w:val="ConsPlusNormal"/>
        <w:rPr>
          <w:rFonts w:asciiTheme="minorHAnsi" w:hAnsiTheme="minorHAnsi" w:cstheme="minorHAnsi"/>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1336"/>
        <w:gridCol w:w="3483"/>
      </w:tblGrid>
      <w:tr w:rsidR="000D728E" w:rsidRPr="00E56E74">
        <w:tc>
          <w:tcPr>
            <w:tcW w:w="4252" w:type="dxa"/>
            <w:vMerge w:val="restart"/>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Комитет по охране, контролю</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и регулированию использования</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объектов животного мира</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Ленинградской области</w:t>
            </w:r>
          </w:p>
        </w:tc>
        <w:tc>
          <w:tcPr>
            <w:tcW w:w="4819" w:type="dxa"/>
            <w:gridSpan w:val="2"/>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Кому:</w:t>
            </w:r>
          </w:p>
        </w:tc>
      </w:tr>
      <w:tr w:rsidR="000D728E" w:rsidRPr="00E56E74">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4819" w:type="dxa"/>
            <w:gridSpan w:val="2"/>
            <w:tcBorders>
              <w:top w:val="nil"/>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blPrEx>
          <w:tblBorders>
            <w:insideH w:val="single" w:sz="4" w:space="0" w:color="auto"/>
          </w:tblBorders>
        </w:tblPrEx>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4819" w:type="dxa"/>
            <w:gridSpan w:val="2"/>
            <w:tcBorders>
              <w:top w:val="single" w:sz="4" w:space="0" w:color="auto"/>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blPrEx>
          <w:tblBorders>
            <w:insideH w:val="single" w:sz="4" w:space="0" w:color="auto"/>
          </w:tblBorders>
        </w:tblPrEx>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1336" w:type="dxa"/>
            <w:tcBorders>
              <w:top w:val="single" w:sz="4" w:space="0" w:color="auto"/>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c>
          <w:tcPr>
            <w:tcW w:w="3483" w:type="dxa"/>
            <w:tcBorders>
              <w:top w:val="single" w:sz="4" w:space="0" w:color="auto"/>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4819" w:type="dxa"/>
            <w:gridSpan w:val="2"/>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Контактные данные:</w:t>
            </w:r>
          </w:p>
        </w:tc>
      </w:tr>
      <w:tr w:rsidR="000D728E" w:rsidRPr="00E56E74">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4819" w:type="dxa"/>
            <w:gridSpan w:val="2"/>
            <w:tcBorders>
              <w:top w:val="nil"/>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blPrEx>
          <w:tblBorders>
            <w:insideH w:val="single" w:sz="4" w:space="0" w:color="auto"/>
          </w:tblBorders>
        </w:tblPrEx>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4819" w:type="dxa"/>
            <w:gridSpan w:val="2"/>
            <w:tcBorders>
              <w:top w:val="single" w:sz="4" w:space="0" w:color="auto"/>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blPrEx>
          <w:tblBorders>
            <w:insideH w:val="single" w:sz="4" w:space="0" w:color="auto"/>
          </w:tblBorders>
        </w:tblPrEx>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1336" w:type="dxa"/>
            <w:tcBorders>
              <w:top w:val="single" w:sz="4" w:space="0" w:color="auto"/>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c>
          <w:tcPr>
            <w:tcW w:w="3483" w:type="dxa"/>
            <w:tcBorders>
              <w:top w:val="single" w:sz="4" w:space="0" w:color="auto"/>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9071" w:type="dxa"/>
            <w:gridSpan w:val="3"/>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c>
          <w:tcPr>
            <w:tcW w:w="9071" w:type="dxa"/>
            <w:gridSpan w:val="3"/>
            <w:tcBorders>
              <w:top w:val="nil"/>
              <w:left w:val="nil"/>
              <w:bottom w:val="nil"/>
              <w:right w:val="nil"/>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УВЕДОМЛЕНИЕ</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об аннулировании разрешения на использование объектов животного мира</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от "___" _________ 20__ года N _______</w:t>
            </w:r>
          </w:p>
        </w:tc>
      </w:tr>
      <w:tr w:rsidR="000D728E" w:rsidRPr="00E56E74">
        <w:tc>
          <w:tcPr>
            <w:tcW w:w="9071" w:type="dxa"/>
            <w:gridSpan w:val="3"/>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c>
          <w:tcPr>
            <w:tcW w:w="9071" w:type="dxa"/>
            <w:gridSpan w:val="3"/>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На основании заявления от "___" ________ 20__ года N ____ принято решение об аннулировании разрешения на использование объектов животного мира от "___"________ 20__ года N _____, выданного ___________________.</w:t>
            </w:r>
          </w:p>
        </w:tc>
      </w:tr>
    </w:tbl>
    <w:p w:rsidR="000D728E" w:rsidRPr="00E56E74" w:rsidRDefault="000D728E">
      <w:pPr>
        <w:pStyle w:val="ConsPlusNormal"/>
        <w:rPr>
          <w:rFonts w:asciiTheme="minorHAnsi" w:hAnsiTheme="minorHAnsi" w:cstheme="minorHAnsi"/>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
        <w:gridCol w:w="2438"/>
        <w:gridCol w:w="340"/>
        <w:gridCol w:w="2494"/>
        <w:gridCol w:w="340"/>
      </w:tblGrid>
      <w:tr w:rsidR="000D728E" w:rsidRPr="00E56E74">
        <w:tc>
          <w:tcPr>
            <w:tcW w:w="3118" w:type="dxa"/>
            <w:tcBorders>
              <w:top w:val="nil"/>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c>
          <w:tcPr>
            <w:tcW w:w="340" w:type="dxa"/>
            <w:tcBorders>
              <w:top w:val="nil"/>
              <w:left w:val="nil"/>
              <w:bottom w:val="nil"/>
              <w:right w:val="single" w:sz="4" w:space="0" w:color="auto"/>
            </w:tcBorders>
          </w:tcPr>
          <w:p w:rsidR="000D728E" w:rsidRPr="00E56E74" w:rsidRDefault="000D728E">
            <w:pPr>
              <w:pStyle w:val="ConsPlusNormal"/>
              <w:rPr>
                <w:rFonts w:asciiTheme="minorHAnsi" w:hAnsiTheme="minorHAnsi" w:cstheme="minorHAnsi"/>
                <w:sz w:val="22"/>
                <w:szCs w:val="22"/>
              </w:rPr>
            </w:pPr>
          </w:p>
        </w:tc>
        <w:tc>
          <w:tcPr>
            <w:tcW w:w="2438" w:type="dxa"/>
            <w:vMerge w:val="restart"/>
            <w:tcBorders>
              <w:top w:val="nil"/>
              <w:left w:val="single" w:sz="4" w:space="0" w:color="auto"/>
              <w:bottom w:val="nil"/>
              <w:right w:val="single" w:sz="4" w:space="0" w:color="auto"/>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Сведения о сертификате электронной подписи</w:t>
            </w:r>
          </w:p>
        </w:tc>
        <w:tc>
          <w:tcPr>
            <w:tcW w:w="340" w:type="dxa"/>
            <w:tcBorders>
              <w:top w:val="nil"/>
              <w:left w:val="single" w:sz="4" w:space="0" w:color="auto"/>
              <w:bottom w:val="nil"/>
              <w:right w:val="nil"/>
            </w:tcBorders>
          </w:tcPr>
          <w:p w:rsidR="000D728E" w:rsidRPr="00E56E74" w:rsidRDefault="000D728E">
            <w:pPr>
              <w:pStyle w:val="ConsPlusNormal"/>
              <w:rPr>
                <w:rFonts w:asciiTheme="minorHAnsi" w:hAnsiTheme="minorHAnsi" w:cstheme="minorHAnsi"/>
                <w:sz w:val="22"/>
                <w:szCs w:val="22"/>
              </w:rPr>
            </w:pPr>
          </w:p>
        </w:tc>
        <w:tc>
          <w:tcPr>
            <w:tcW w:w="2494" w:type="dxa"/>
            <w:tcBorders>
              <w:top w:val="nil"/>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c>
          <w:tcPr>
            <w:tcW w:w="340"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c>
          <w:tcPr>
            <w:tcW w:w="3118" w:type="dxa"/>
            <w:tcBorders>
              <w:top w:val="single" w:sz="4" w:space="0" w:color="auto"/>
              <w:left w:val="nil"/>
              <w:bottom w:val="nil"/>
              <w:right w:val="nil"/>
            </w:tcBorders>
            <w:vAlign w:val="center"/>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(должность уполномоченного лица)</w:t>
            </w:r>
          </w:p>
        </w:tc>
        <w:tc>
          <w:tcPr>
            <w:tcW w:w="340" w:type="dxa"/>
            <w:tcBorders>
              <w:top w:val="nil"/>
              <w:left w:val="nil"/>
              <w:bottom w:val="nil"/>
              <w:right w:val="single" w:sz="4" w:space="0" w:color="auto"/>
            </w:tcBorders>
          </w:tcPr>
          <w:p w:rsidR="000D728E" w:rsidRPr="00E56E74" w:rsidRDefault="000D728E">
            <w:pPr>
              <w:pStyle w:val="ConsPlusNormal"/>
              <w:rPr>
                <w:rFonts w:asciiTheme="minorHAnsi" w:hAnsiTheme="minorHAnsi" w:cstheme="minorHAnsi"/>
                <w:sz w:val="22"/>
                <w:szCs w:val="22"/>
              </w:rPr>
            </w:pPr>
          </w:p>
        </w:tc>
        <w:tc>
          <w:tcPr>
            <w:tcW w:w="2438" w:type="dxa"/>
            <w:vMerge/>
            <w:tcBorders>
              <w:top w:val="nil"/>
              <w:left w:val="single" w:sz="4" w:space="0" w:color="auto"/>
              <w:bottom w:val="nil"/>
              <w:right w:val="single" w:sz="4" w:space="0" w:color="auto"/>
            </w:tcBorders>
          </w:tcPr>
          <w:p w:rsidR="000D728E" w:rsidRPr="00E56E74" w:rsidRDefault="000D728E">
            <w:pPr>
              <w:pStyle w:val="ConsPlusNormal"/>
              <w:rPr>
                <w:rFonts w:asciiTheme="minorHAnsi" w:hAnsiTheme="minorHAnsi" w:cstheme="minorHAnsi"/>
                <w:sz w:val="22"/>
                <w:szCs w:val="22"/>
              </w:rPr>
            </w:pPr>
          </w:p>
        </w:tc>
        <w:tc>
          <w:tcPr>
            <w:tcW w:w="340" w:type="dxa"/>
            <w:tcBorders>
              <w:top w:val="nil"/>
              <w:left w:val="single" w:sz="4" w:space="0" w:color="auto"/>
              <w:bottom w:val="nil"/>
              <w:right w:val="nil"/>
            </w:tcBorders>
          </w:tcPr>
          <w:p w:rsidR="000D728E" w:rsidRPr="00E56E74" w:rsidRDefault="000D728E">
            <w:pPr>
              <w:pStyle w:val="ConsPlusNormal"/>
              <w:rPr>
                <w:rFonts w:asciiTheme="minorHAnsi" w:hAnsiTheme="minorHAnsi" w:cstheme="minorHAnsi"/>
                <w:sz w:val="22"/>
                <w:szCs w:val="22"/>
              </w:rPr>
            </w:pPr>
          </w:p>
        </w:tc>
        <w:tc>
          <w:tcPr>
            <w:tcW w:w="2494" w:type="dxa"/>
            <w:tcBorders>
              <w:top w:val="single" w:sz="4" w:space="0" w:color="auto"/>
              <w:left w:val="nil"/>
              <w:bottom w:val="nil"/>
              <w:right w:val="nil"/>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(фамилия, инициалы)</w:t>
            </w:r>
          </w:p>
        </w:tc>
        <w:tc>
          <w:tcPr>
            <w:tcW w:w="340"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bl>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jc w:val="right"/>
        <w:outlineLvl w:val="3"/>
        <w:rPr>
          <w:rFonts w:asciiTheme="minorHAnsi" w:hAnsiTheme="minorHAnsi" w:cstheme="minorHAnsi"/>
          <w:sz w:val="22"/>
          <w:szCs w:val="22"/>
        </w:rPr>
      </w:pPr>
      <w:r w:rsidRPr="00E56E74">
        <w:rPr>
          <w:rFonts w:asciiTheme="minorHAnsi" w:hAnsiTheme="minorHAnsi" w:cstheme="minorHAnsi"/>
          <w:sz w:val="22"/>
          <w:szCs w:val="22"/>
        </w:rPr>
        <w:t>Образец N 5</w:t>
      </w:r>
    </w:p>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(Форма)</w:t>
      </w:r>
    </w:p>
    <w:p w:rsidR="000D728E" w:rsidRPr="00E56E74" w:rsidRDefault="000D728E">
      <w:pPr>
        <w:pStyle w:val="ConsPlusNormal"/>
        <w:rPr>
          <w:rFonts w:asciiTheme="minorHAnsi" w:hAnsiTheme="minorHAnsi" w:cstheme="minorHAnsi"/>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1336"/>
        <w:gridCol w:w="3483"/>
      </w:tblGrid>
      <w:tr w:rsidR="000D728E" w:rsidRPr="00E56E74">
        <w:tc>
          <w:tcPr>
            <w:tcW w:w="4252" w:type="dxa"/>
            <w:vMerge w:val="restart"/>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Комитет по охране, контролю</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и регулированию использования</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объектов животного мира</w:t>
            </w:r>
          </w:p>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Ленинградской области</w:t>
            </w:r>
          </w:p>
        </w:tc>
        <w:tc>
          <w:tcPr>
            <w:tcW w:w="4819" w:type="dxa"/>
            <w:gridSpan w:val="2"/>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Кому:</w:t>
            </w:r>
          </w:p>
        </w:tc>
      </w:tr>
      <w:tr w:rsidR="000D728E" w:rsidRPr="00E56E74">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4819" w:type="dxa"/>
            <w:gridSpan w:val="2"/>
            <w:tcBorders>
              <w:top w:val="nil"/>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blPrEx>
          <w:tblBorders>
            <w:insideH w:val="single" w:sz="4" w:space="0" w:color="auto"/>
          </w:tblBorders>
        </w:tblPrEx>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4819" w:type="dxa"/>
            <w:gridSpan w:val="2"/>
            <w:tcBorders>
              <w:top w:val="single" w:sz="4" w:space="0" w:color="auto"/>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blPrEx>
          <w:tblBorders>
            <w:insideH w:val="single" w:sz="4" w:space="0" w:color="auto"/>
          </w:tblBorders>
        </w:tblPrEx>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1336" w:type="dxa"/>
            <w:tcBorders>
              <w:top w:val="single" w:sz="4" w:space="0" w:color="auto"/>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c>
          <w:tcPr>
            <w:tcW w:w="3483" w:type="dxa"/>
            <w:tcBorders>
              <w:top w:val="single" w:sz="4" w:space="0" w:color="auto"/>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4819" w:type="dxa"/>
            <w:gridSpan w:val="2"/>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Контактные данные:</w:t>
            </w:r>
          </w:p>
        </w:tc>
      </w:tr>
      <w:tr w:rsidR="000D728E" w:rsidRPr="00E56E74">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4819" w:type="dxa"/>
            <w:gridSpan w:val="2"/>
            <w:tcBorders>
              <w:top w:val="nil"/>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blPrEx>
          <w:tblBorders>
            <w:insideH w:val="single" w:sz="4" w:space="0" w:color="auto"/>
          </w:tblBorders>
        </w:tblPrEx>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4819" w:type="dxa"/>
            <w:gridSpan w:val="2"/>
            <w:tcBorders>
              <w:top w:val="single" w:sz="4" w:space="0" w:color="auto"/>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blPrEx>
          <w:tblBorders>
            <w:insideH w:val="single" w:sz="4" w:space="0" w:color="auto"/>
          </w:tblBorders>
        </w:tblPrEx>
        <w:tc>
          <w:tcPr>
            <w:tcW w:w="4252" w:type="dxa"/>
            <w:vMerge/>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c>
          <w:tcPr>
            <w:tcW w:w="1336" w:type="dxa"/>
            <w:tcBorders>
              <w:top w:val="single" w:sz="4" w:space="0" w:color="auto"/>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c>
          <w:tcPr>
            <w:tcW w:w="3483" w:type="dxa"/>
            <w:tcBorders>
              <w:top w:val="single" w:sz="4" w:space="0" w:color="auto"/>
              <w:left w:val="nil"/>
              <w:bottom w:val="nil"/>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c>
          <w:tcPr>
            <w:tcW w:w="9071" w:type="dxa"/>
            <w:gridSpan w:val="3"/>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c>
          <w:tcPr>
            <w:tcW w:w="9071" w:type="dxa"/>
            <w:gridSpan w:val="3"/>
            <w:tcBorders>
              <w:top w:val="nil"/>
              <w:left w:val="nil"/>
              <w:bottom w:val="nil"/>
              <w:right w:val="nil"/>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РЕШЕНИЕ</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об отказе в предоставлении услуги на использование объектов животного мира</w:t>
            </w:r>
          </w:p>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от "___" __________ 20__ года N _____</w:t>
            </w:r>
          </w:p>
        </w:tc>
      </w:tr>
      <w:tr w:rsidR="000D728E" w:rsidRPr="00E56E74">
        <w:tc>
          <w:tcPr>
            <w:tcW w:w="9071" w:type="dxa"/>
            <w:gridSpan w:val="3"/>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c>
          <w:tcPr>
            <w:tcW w:w="9071" w:type="dxa"/>
            <w:gridSpan w:val="3"/>
            <w:tcBorders>
              <w:top w:val="nil"/>
              <w:left w:val="nil"/>
              <w:bottom w:val="nil"/>
              <w:right w:val="nil"/>
            </w:tcBorders>
          </w:tcPr>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По результатам рассмотрения заявления по услуге "Выдача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 от "___"__________ 20____ года N _______________</w:t>
            </w:r>
          </w:p>
        </w:tc>
      </w:tr>
      <w:tr w:rsidR="000D728E" w:rsidRPr="00E56E74">
        <w:tc>
          <w:tcPr>
            <w:tcW w:w="9071" w:type="dxa"/>
            <w:gridSpan w:val="3"/>
            <w:tcBorders>
              <w:top w:val="nil"/>
              <w:left w:val="nil"/>
              <w:bottom w:val="single" w:sz="4" w:space="0" w:color="auto"/>
              <w:right w:val="nil"/>
            </w:tcBorders>
          </w:tcPr>
          <w:p w:rsidR="000D728E" w:rsidRPr="00E56E74" w:rsidRDefault="000D728E">
            <w:pPr>
              <w:pStyle w:val="ConsPlusNormal"/>
              <w:jc w:val="both"/>
              <w:rPr>
                <w:rFonts w:asciiTheme="minorHAnsi" w:hAnsiTheme="minorHAnsi" w:cstheme="minorHAnsi"/>
                <w:sz w:val="22"/>
                <w:szCs w:val="22"/>
              </w:rPr>
            </w:pPr>
          </w:p>
        </w:tc>
      </w:tr>
      <w:tr w:rsidR="000D728E" w:rsidRPr="00E56E74">
        <w:tblPrEx>
          <w:tblBorders>
            <w:insideH w:val="single" w:sz="4" w:space="0" w:color="auto"/>
          </w:tblBorders>
        </w:tblPrEx>
        <w:tc>
          <w:tcPr>
            <w:tcW w:w="9071" w:type="dxa"/>
            <w:gridSpan w:val="3"/>
            <w:tcBorders>
              <w:top w:val="single" w:sz="4" w:space="0" w:color="auto"/>
              <w:left w:val="nil"/>
              <w:bottom w:val="nil"/>
              <w:right w:val="nil"/>
            </w:tcBorders>
          </w:tcPr>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принято решение об отказе в предоставлении услуги в соответствии с __________________________ в связи с ____________________________</w:t>
            </w:r>
          </w:p>
        </w:tc>
      </w:tr>
    </w:tbl>
    <w:p w:rsidR="000D728E" w:rsidRPr="00E56E74" w:rsidRDefault="000D728E">
      <w:pPr>
        <w:pStyle w:val="ConsPlusNormal"/>
        <w:rPr>
          <w:rFonts w:asciiTheme="minorHAnsi" w:hAnsiTheme="minorHAnsi" w:cstheme="minorHAnsi"/>
          <w:sz w:val="22"/>
          <w:szCs w:val="22"/>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0D728E" w:rsidRPr="00E56E74">
        <w:tc>
          <w:tcPr>
            <w:tcW w:w="3402"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r w:rsidRPr="00E56E74">
              <w:rPr>
                <w:rFonts w:asciiTheme="minorHAnsi" w:hAnsiTheme="minorHAnsi" w:cstheme="minorHAnsi"/>
                <w:sz w:val="22"/>
                <w:szCs w:val="22"/>
              </w:rPr>
              <w:t>Разъяснение причин отказа:</w:t>
            </w:r>
          </w:p>
        </w:tc>
        <w:tc>
          <w:tcPr>
            <w:tcW w:w="5669" w:type="dxa"/>
            <w:tcBorders>
              <w:top w:val="nil"/>
              <w:left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c>
          <w:tcPr>
            <w:tcW w:w="9071" w:type="dxa"/>
            <w:gridSpan w:val="2"/>
            <w:tcBorders>
              <w:top w:val="nil"/>
              <w:left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blPrEx>
          <w:tblBorders>
            <w:insideH w:val="single" w:sz="4" w:space="0" w:color="auto"/>
          </w:tblBorders>
        </w:tblPrEx>
        <w:tc>
          <w:tcPr>
            <w:tcW w:w="9071" w:type="dxa"/>
            <w:gridSpan w:val="2"/>
            <w:tcBorders>
              <w:left w:val="nil"/>
              <w:bottom w:val="nil"/>
              <w:right w:val="nil"/>
            </w:tcBorders>
          </w:tcPr>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rsidR="000D728E" w:rsidRPr="00E56E74" w:rsidRDefault="000D728E">
            <w:pPr>
              <w:pStyle w:val="ConsPlusNormal"/>
              <w:jc w:val="both"/>
              <w:rPr>
                <w:rFonts w:asciiTheme="minorHAnsi" w:hAnsiTheme="minorHAnsi" w:cstheme="minorHAnsi"/>
                <w:sz w:val="22"/>
                <w:szCs w:val="22"/>
              </w:rPr>
            </w:pPr>
            <w:r w:rsidRPr="00E56E74">
              <w:rPr>
                <w:rFonts w:asciiTheme="minorHAnsi" w:hAnsiTheme="minorHAnsi" w:cstheme="minorHAnsi"/>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tc>
      </w:tr>
    </w:tbl>
    <w:p w:rsidR="000D728E" w:rsidRPr="00E56E74" w:rsidRDefault="000D728E">
      <w:pPr>
        <w:pStyle w:val="ConsPlusNormal"/>
        <w:rPr>
          <w:rFonts w:asciiTheme="minorHAnsi" w:hAnsiTheme="minorHAnsi" w:cstheme="minorHAnsi"/>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
        <w:gridCol w:w="2438"/>
        <w:gridCol w:w="340"/>
        <w:gridCol w:w="2494"/>
        <w:gridCol w:w="340"/>
      </w:tblGrid>
      <w:tr w:rsidR="000D728E" w:rsidRPr="00E56E74">
        <w:tc>
          <w:tcPr>
            <w:tcW w:w="3118" w:type="dxa"/>
            <w:tcBorders>
              <w:top w:val="nil"/>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c>
          <w:tcPr>
            <w:tcW w:w="340" w:type="dxa"/>
            <w:tcBorders>
              <w:top w:val="nil"/>
              <w:left w:val="nil"/>
              <w:bottom w:val="nil"/>
              <w:right w:val="single" w:sz="4" w:space="0" w:color="auto"/>
            </w:tcBorders>
          </w:tcPr>
          <w:p w:rsidR="000D728E" w:rsidRPr="00E56E74" w:rsidRDefault="000D728E">
            <w:pPr>
              <w:pStyle w:val="ConsPlusNormal"/>
              <w:rPr>
                <w:rFonts w:asciiTheme="minorHAnsi" w:hAnsiTheme="minorHAnsi" w:cstheme="minorHAnsi"/>
                <w:sz w:val="22"/>
                <w:szCs w:val="22"/>
              </w:rPr>
            </w:pPr>
          </w:p>
        </w:tc>
        <w:tc>
          <w:tcPr>
            <w:tcW w:w="2438" w:type="dxa"/>
            <w:vMerge w:val="restart"/>
            <w:tcBorders>
              <w:top w:val="nil"/>
              <w:left w:val="single" w:sz="4" w:space="0" w:color="auto"/>
              <w:bottom w:val="nil"/>
              <w:right w:val="single" w:sz="4" w:space="0" w:color="auto"/>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Сведения о сертификате электронной подписи</w:t>
            </w:r>
          </w:p>
        </w:tc>
        <w:tc>
          <w:tcPr>
            <w:tcW w:w="340" w:type="dxa"/>
            <w:tcBorders>
              <w:top w:val="nil"/>
              <w:left w:val="single" w:sz="4" w:space="0" w:color="auto"/>
              <w:bottom w:val="nil"/>
              <w:right w:val="nil"/>
            </w:tcBorders>
          </w:tcPr>
          <w:p w:rsidR="000D728E" w:rsidRPr="00E56E74" w:rsidRDefault="000D728E">
            <w:pPr>
              <w:pStyle w:val="ConsPlusNormal"/>
              <w:rPr>
                <w:rFonts w:asciiTheme="minorHAnsi" w:hAnsiTheme="minorHAnsi" w:cstheme="minorHAnsi"/>
                <w:sz w:val="22"/>
                <w:szCs w:val="22"/>
              </w:rPr>
            </w:pPr>
          </w:p>
        </w:tc>
        <w:tc>
          <w:tcPr>
            <w:tcW w:w="2494" w:type="dxa"/>
            <w:tcBorders>
              <w:top w:val="nil"/>
              <w:left w:val="nil"/>
              <w:bottom w:val="single" w:sz="4" w:space="0" w:color="auto"/>
              <w:right w:val="nil"/>
            </w:tcBorders>
          </w:tcPr>
          <w:p w:rsidR="000D728E" w:rsidRPr="00E56E74" w:rsidRDefault="000D728E">
            <w:pPr>
              <w:pStyle w:val="ConsPlusNormal"/>
              <w:rPr>
                <w:rFonts w:asciiTheme="minorHAnsi" w:hAnsiTheme="minorHAnsi" w:cstheme="minorHAnsi"/>
                <w:sz w:val="22"/>
                <w:szCs w:val="22"/>
              </w:rPr>
            </w:pPr>
          </w:p>
        </w:tc>
        <w:tc>
          <w:tcPr>
            <w:tcW w:w="340"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r w:rsidR="000D728E" w:rsidRPr="00E56E74">
        <w:tc>
          <w:tcPr>
            <w:tcW w:w="3118" w:type="dxa"/>
            <w:tcBorders>
              <w:top w:val="single" w:sz="4" w:space="0" w:color="auto"/>
              <w:left w:val="nil"/>
              <w:bottom w:val="nil"/>
              <w:right w:val="nil"/>
            </w:tcBorders>
            <w:vAlign w:val="center"/>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(должность уполномоченного лица)</w:t>
            </w:r>
          </w:p>
        </w:tc>
        <w:tc>
          <w:tcPr>
            <w:tcW w:w="340" w:type="dxa"/>
            <w:tcBorders>
              <w:top w:val="nil"/>
              <w:left w:val="nil"/>
              <w:bottom w:val="nil"/>
              <w:right w:val="single" w:sz="4" w:space="0" w:color="auto"/>
            </w:tcBorders>
          </w:tcPr>
          <w:p w:rsidR="000D728E" w:rsidRPr="00E56E74" w:rsidRDefault="000D728E">
            <w:pPr>
              <w:pStyle w:val="ConsPlusNormal"/>
              <w:rPr>
                <w:rFonts w:asciiTheme="minorHAnsi" w:hAnsiTheme="minorHAnsi" w:cstheme="minorHAnsi"/>
                <w:sz w:val="22"/>
                <w:szCs w:val="22"/>
              </w:rPr>
            </w:pPr>
          </w:p>
        </w:tc>
        <w:tc>
          <w:tcPr>
            <w:tcW w:w="2438" w:type="dxa"/>
            <w:vMerge/>
            <w:tcBorders>
              <w:top w:val="nil"/>
              <w:left w:val="single" w:sz="4" w:space="0" w:color="auto"/>
              <w:bottom w:val="nil"/>
              <w:right w:val="single" w:sz="4" w:space="0" w:color="auto"/>
            </w:tcBorders>
          </w:tcPr>
          <w:p w:rsidR="000D728E" w:rsidRPr="00E56E74" w:rsidRDefault="000D728E">
            <w:pPr>
              <w:pStyle w:val="ConsPlusNormal"/>
              <w:rPr>
                <w:rFonts w:asciiTheme="minorHAnsi" w:hAnsiTheme="minorHAnsi" w:cstheme="minorHAnsi"/>
                <w:sz w:val="22"/>
                <w:szCs w:val="22"/>
              </w:rPr>
            </w:pPr>
          </w:p>
        </w:tc>
        <w:tc>
          <w:tcPr>
            <w:tcW w:w="340" w:type="dxa"/>
            <w:tcBorders>
              <w:top w:val="nil"/>
              <w:left w:val="single" w:sz="4" w:space="0" w:color="auto"/>
              <w:bottom w:val="nil"/>
              <w:right w:val="nil"/>
            </w:tcBorders>
          </w:tcPr>
          <w:p w:rsidR="000D728E" w:rsidRPr="00E56E74" w:rsidRDefault="000D728E">
            <w:pPr>
              <w:pStyle w:val="ConsPlusNormal"/>
              <w:rPr>
                <w:rFonts w:asciiTheme="minorHAnsi" w:hAnsiTheme="minorHAnsi" w:cstheme="minorHAnsi"/>
                <w:sz w:val="22"/>
                <w:szCs w:val="22"/>
              </w:rPr>
            </w:pPr>
          </w:p>
        </w:tc>
        <w:tc>
          <w:tcPr>
            <w:tcW w:w="2494" w:type="dxa"/>
            <w:tcBorders>
              <w:top w:val="single" w:sz="4" w:space="0" w:color="auto"/>
              <w:left w:val="nil"/>
              <w:bottom w:val="nil"/>
              <w:right w:val="nil"/>
            </w:tcBorders>
          </w:tcPr>
          <w:p w:rsidR="000D728E" w:rsidRPr="00E56E74" w:rsidRDefault="000D728E">
            <w:pPr>
              <w:pStyle w:val="ConsPlusNormal"/>
              <w:jc w:val="center"/>
              <w:rPr>
                <w:rFonts w:asciiTheme="minorHAnsi" w:hAnsiTheme="minorHAnsi" w:cstheme="minorHAnsi"/>
                <w:sz w:val="22"/>
                <w:szCs w:val="22"/>
              </w:rPr>
            </w:pPr>
            <w:r w:rsidRPr="00E56E74">
              <w:rPr>
                <w:rFonts w:asciiTheme="minorHAnsi" w:hAnsiTheme="minorHAnsi" w:cstheme="minorHAnsi"/>
                <w:sz w:val="22"/>
                <w:szCs w:val="22"/>
              </w:rPr>
              <w:t>(фамилия, инициалы)</w:t>
            </w:r>
          </w:p>
        </w:tc>
        <w:tc>
          <w:tcPr>
            <w:tcW w:w="340" w:type="dxa"/>
            <w:tcBorders>
              <w:top w:val="nil"/>
              <w:left w:val="nil"/>
              <w:bottom w:val="nil"/>
              <w:right w:val="nil"/>
            </w:tcBorders>
          </w:tcPr>
          <w:p w:rsidR="000D728E" w:rsidRPr="00E56E74" w:rsidRDefault="000D728E">
            <w:pPr>
              <w:pStyle w:val="ConsPlusNormal"/>
              <w:rPr>
                <w:rFonts w:asciiTheme="minorHAnsi" w:hAnsiTheme="minorHAnsi" w:cstheme="minorHAnsi"/>
                <w:sz w:val="22"/>
                <w:szCs w:val="22"/>
              </w:rPr>
            </w:pPr>
          </w:p>
        </w:tc>
      </w:tr>
    </w:tbl>
    <w:p w:rsidR="000D728E" w:rsidRPr="00E56E74" w:rsidRDefault="000D728E">
      <w:pPr>
        <w:pStyle w:val="ConsPlusNormal"/>
        <w:ind w:firstLine="540"/>
        <w:jc w:val="both"/>
        <w:rPr>
          <w:rFonts w:asciiTheme="minorHAnsi" w:hAnsiTheme="minorHAnsi" w:cstheme="minorHAnsi"/>
          <w:sz w:val="22"/>
          <w:szCs w:val="22"/>
        </w:rPr>
      </w:pPr>
    </w:p>
    <w:p w:rsidR="000D728E" w:rsidRPr="00E56E74" w:rsidRDefault="000D728E">
      <w:pPr>
        <w:pStyle w:val="ConsPlusNormal"/>
        <w:rPr>
          <w:rFonts w:asciiTheme="minorHAnsi" w:hAnsiTheme="minorHAnsi" w:cstheme="minorHAnsi"/>
          <w:sz w:val="22"/>
          <w:szCs w:val="22"/>
        </w:rPr>
      </w:pPr>
    </w:p>
    <w:p w:rsidR="000D728E" w:rsidRPr="00E56E74" w:rsidRDefault="000D728E">
      <w:pPr>
        <w:pStyle w:val="ConsPlusNormal"/>
        <w:pBdr>
          <w:bottom w:val="single" w:sz="6" w:space="0" w:color="auto"/>
        </w:pBdr>
        <w:spacing w:before="100" w:after="100"/>
        <w:jc w:val="both"/>
        <w:rPr>
          <w:rFonts w:asciiTheme="minorHAnsi" w:hAnsiTheme="minorHAnsi" w:cstheme="minorHAnsi"/>
          <w:sz w:val="22"/>
          <w:szCs w:val="22"/>
        </w:rPr>
      </w:pPr>
    </w:p>
    <w:p w:rsidR="00866DFA" w:rsidRPr="00E56E74" w:rsidRDefault="00866DFA">
      <w:pPr>
        <w:rPr>
          <w:rFonts w:cstheme="minorHAnsi"/>
        </w:rPr>
      </w:pPr>
      <w:bookmarkStart w:id="6" w:name="_GoBack"/>
      <w:bookmarkEnd w:id="6"/>
    </w:p>
    <w:sectPr w:rsidR="00866DFA" w:rsidRPr="00E56E7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8E"/>
    <w:rsid w:val="000D728E"/>
    <w:rsid w:val="00866DFA"/>
    <w:rsid w:val="009E4C3A"/>
    <w:rsid w:val="00E56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7DF7D-D791-4B81-9A5D-29B4D804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D72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0D728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0D728E"/>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3">
    <w:name w:val="Balloon Text"/>
    <w:basedOn w:val="a"/>
    <w:link w:val="a4"/>
    <w:uiPriority w:val="99"/>
    <w:semiHidden/>
    <w:unhideWhenUsed/>
    <w:rsid w:val="009E4C3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E4C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3689&amp;dst=100088" TargetMode="External"/><Relationship Id="rId13" Type="http://schemas.openxmlformats.org/officeDocument/2006/relationships/hyperlink" Target="https://login.consultant.ru/link/?req=doc&amp;base=LAW&amp;n=494999&amp;dst=10020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20175&amp;dst=10225" TargetMode="External"/><Relationship Id="rId12" Type="http://schemas.openxmlformats.org/officeDocument/2006/relationships/hyperlink" Target="https://login.consultant.ru/link/?req=doc&amp;base=LAW&amp;n=494999&amp;dst=10018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20175&amp;dst=10222" TargetMode="External"/><Relationship Id="rId11" Type="http://schemas.openxmlformats.org/officeDocument/2006/relationships/hyperlink" Target="https://login.consultant.ru/link/?req=doc&amp;base=LAW&amp;n=494999&amp;dst=100243" TargetMode="External"/><Relationship Id="rId5" Type="http://schemas.openxmlformats.org/officeDocument/2006/relationships/hyperlink" Target="https://login.consultant.ru/link/?req=doc&amp;base=LAW&amp;n=500135&amp;dst=171" TargetMode="External"/><Relationship Id="rId15" Type="http://schemas.openxmlformats.org/officeDocument/2006/relationships/fontTable" Target="fontTable.xml"/><Relationship Id="rId10" Type="http://schemas.openxmlformats.org/officeDocument/2006/relationships/hyperlink" Target="https://login.consultant.ru/link/?req=doc&amp;base=LAW&amp;n=494999&amp;dst=10020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5499</Words>
  <Characters>31350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Владимировна ЗАПОРОЖЕЦ</dc:creator>
  <cp:keywords/>
  <dc:description/>
  <cp:lastModifiedBy>Наталья Владимировна ЗАПОРОЖЕЦ</cp:lastModifiedBy>
  <cp:revision>2</cp:revision>
  <cp:lastPrinted>2025-12-10T09:45:00Z</cp:lastPrinted>
  <dcterms:created xsi:type="dcterms:W3CDTF">2025-12-10T09:51:00Z</dcterms:created>
  <dcterms:modified xsi:type="dcterms:W3CDTF">2025-12-10T09:51:00Z</dcterms:modified>
</cp:coreProperties>
</file>