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6E612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7728" behindDoc="1" locked="0" layoutInCell="1" allowOverlap="1" wp14:anchorId="3EDC09BD" wp14:editId="1A6E6AAF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FA23F6" w:rsidP="008854F3">
            <w:pPr>
              <w:rPr>
                <w:sz w:val="24"/>
              </w:rPr>
            </w:pPr>
            <w:r w:rsidRPr="00B10A44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FA23F6" w:rsidRDefault="00ED66B5" w:rsidP="000D60DC">
            <w:pPr>
              <w:rPr>
                <w:sz w:val="24"/>
              </w:rPr>
            </w:pPr>
            <w:r w:rsidRPr="00FA23F6">
              <w:rPr>
                <w:sz w:val="24"/>
              </w:rPr>
              <w:t xml:space="preserve">1. </w:t>
            </w:r>
            <w:r w:rsidR="000D60DC" w:rsidRPr="00FA23F6">
              <w:rPr>
                <w:sz w:val="24"/>
              </w:rPr>
              <w:t xml:space="preserve">вальдшнеп (суточная норма – 5 особей), с </w:t>
            </w:r>
            <w:r w:rsidR="000D60DC">
              <w:rPr>
                <w:sz w:val="24"/>
              </w:rPr>
              <w:t>27.04.2024 по 06.05.2024</w:t>
            </w:r>
          </w:p>
        </w:tc>
      </w:tr>
      <w:tr w:rsidR="00ED66B5" w:rsidRPr="00ED66B5" w:rsidTr="00FA23F6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FA23F6" w:rsidRDefault="00ED66B5" w:rsidP="008854F3">
            <w:pPr>
              <w:jc w:val="center"/>
              <w:rPr>
                <w:sz w:val="20"/>
                <w:szCs w:val="20"/>
              </w:rPr>
            </w:pPr>
            <w:r w:rsidRPr="00FA23F6">
              <w:rPr>
                <w:sz w:val="20"/>
                <w:szCs w:val="20"/>
              </w:rPr>
              <w:t>(указываются виды охотничьи</w:t>
            </w:r>
            <w:r w:rsidR="008854F3" w:rsidRPr="00FA23F6">
              <w:rPr>
                <w:sz w:val="20"/>
                <w:szCs w:val="20"/>
              </w:rPr>
              <w:t>х ресурсов, количество к добыче</w:t>
            </w:r>
            <w:r w:rsidR="00FA23F6">
              <w:rPr>
                <w:sz w:val="20"/>
                <w:szCs w:val="20"/>
              </w:rPr>
              <w:t>, сроки охоты</w:t>
            </w:r>
            <w:r w:rsidRPr="00FA23F6">
              <w:rPr>
                <w:sz w:val="20"/>
                <w:szCs w:val="20"/>
              </w:rPr>
              <w:t>)</w:t>
            </w:r>
          </w:p>
        </w:tc>
      </w:tr>
      <w:tr w:rsidR="00ED66B5" w:rsidRPr="00ED66B5" w:rsidTr="008854F3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FA23F6" w:rsidRDefault="00ED66B5" w:rsidP="00B72C59">
            <w:pPr>
              <w:rPr>
                <w:sz w:val="24"/>
              </w:rPr>
            </w:pPr>
            <w:r w:rsidRPr="00FA23F6">
              <w:rPr>
                <w:sz w:val="24"/>
              </w:rPr>
              <w:t xml:space="preserve">2. </w:t>
            </w:r>
            <w:r w:rsidR="000D60DC" w:rsidRPr="00FA23F6">
              <w:rPr>
                <w:sz w:val="24"/>
              </w:rPr>
              <w:t xml:space="preserve">глухарь (норма добычи </w:t>
            </w:r>
            <w:r w:rsidR="007E2904">
              <w:rPr>
                <w:sz w:val="24"/>
              </w:rPr>
              <w:t xml:space="preserve">за сезон </w:t>
            </w:r>
            <w:r w:rsidR="000D60DC" w:rsidRPr="00FA23F6">
              <w:rPr>
                <w:sz w:val="24"/>
              </w:rPr>
              <w:t xml:space="preserve">– 1), с </w:t>
            </w:r>
            <w:r w:rsidR="000D60DC">
              <w:rPr>
                <w:sz w:val="24"/>
              </w:rPr>
              <w:t>27.04.2024 по 06.05.2024</w:t>
            </w:r>
          </w:p>
        </w:tc>
      </w:tr>
      <w:tr w:rsidR="008854F3" w:rsidRPr="00ED66B5" w:rsidTr="008854F3">
        <w:trPr>
          <w:trHeight w:val="384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3F6" w:rsidRDefault="00FA23F6" w:rsidP="00FA23F6">
            <w:pPr>
              <w:jc w:val="center"/>
              <w:rPr>
                <w:sz w:val="24"/>
              </w:rPr>
            </w:pPr>
            <w:r w:rsidRPr="00FA23F6">
              <w:rPr>
                <w:sz w:val="20"/>
                <w:szCs w:val="20"/>
              </w:rPr>
              <w:t>(указываются виды охотничьих ресурсов, количество к добыче</w:t>
            </w:r>
            <w:r>
              <w:rPr>
                <w:sz w:val="20"/>
                <w:szCs w:val="20"/>
              </w:rPr>
              <w:t>, сроки охоты</w:t>
            </w:r>
            <w:r w:rsidRPr="00FA23F6">
              <w:rPr>
                <w:sz w:val="20"/>
                <w:szCs w:val="20"/>
              </w:rPr>
              <w:t>)</w:t>
            </w:r>
          </w:p>
          <w:p w:rsidR="008854F3" w:rsidRPr="00FA23F6" w:rsidRDefault="008854F3" w:rsidP="00ED66B5">
            <w:pPr>
              <w:rPr>
                <w:sz w:val="20"/>
                <w:szCs w:val="20"/>
              </w:rPr>
            </w:pPr>
            <w:r w:rsidRPr="00FA23F6">
              <w:rPr>
                <w:sz w:val="24"/>
              </w:rPr>
              <w:t>3</w:t>
            </w:r>
            <w:r w:rsidR="000D60DC">
              <w:rPr>
                <w:sz w:val="24"/>
              </w:rPr>
              <w:t xml:space="preserve">. </w:t>
            </w:r>
            <w:r w:rsidR="000D60DC" w:rsidRPr="00FA23F6">
              <w:rPr>
                <w:sz w:val="24"/>
              </w:rPr>
              <w:t xml:space="preserve">тетерев (норма добычи </w:t>
            </w:r>
            <w:r w:rsidR="007E2904">
              <w:rPr>
                <w:sz w:val="24"/>
              </w:rPr>
              <w:t xml:space="preserve">за сезон </w:t>
            </w:r>
            <w:r w:rsidR="000D60DC" w:rsidRPr="00FA23F6">
              <w:rPr>
                <w:sz w:val="24"/>
              </w:rPr>
              <w:t xml:space="preserve">– 2), с </w:t>
            </w:r>
            <w:r w:rsidR="000D60DC">
              <w:rPr>
                <w:sz w:val="24"/>
              </w:rPr>
              <w:t>27.04.2024 по 06.05.2024</w:t>
            </w:r>
          </w:p>
        </w:tc>
      </w:tr>
      <w:tr w:rsidR="000D60DC" w:rsidRPr="00ED66B5" w:rsidTr="000D60DC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E2009B" w:rsidRDefault="00E2009B" w:rsidP="00E2009B">
            <w:pPr>
              <w:jc w:val="both"/>
              <w:rPr>
                <w:szCs w:val="28"/>
              </w:rPr>
            </w:pPr>
          </w:p>
          <w:p w:rsidR="00E2009B" w:rsidRDefault="00E2009B" w:rsidP="00E200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Места охоты: </w:t>
            </w:r>
            <w:r>
              <w:rPr>
                <w:b/>
                <w:szCs w:val="28"/>
              </w:rPr>
              <w:t xml:space="preserve">ОДИН КОНКРЕТНЫЙ УЧАСТОК: </w:t>
            </w:r>
            <w:r>
              <w:rPr>
                <w:szCs w:val="28"/>
              </w:rPr>
              <w:t>уч. в районе г. Красное Село ООУ Ломоносовский р-н ЛО</w:t>
            </w:r>
          </w:p>
          <w:p w:rsidR="00E2009B" w:rsidRDefault="00E2009B" w:rsidP="00E2009B">
            <w:pPr>
              <w:jc w:val="both"/>
              <w:rPr>
                <w:szCs w:val="28"/>
              </w:rPr>
            </w:pPr>
          </w:p>
          <w:p w:rsidR="00E2009B" w:rsidRDefault="00E2009B" w:rsidP="00E200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ИЛИ:</w:t>
            </w:r>
          </w:p>
          <w:p w:rsidR="00E2009B" w:rsidRDefault="00E2009B" w:rsidP="00E2009B">
            <w:pPr>
              <w:jc w:val="both"/>
              <w:rPr>
                <w:szCs w:val="28"/>
              </w:rPr>
            </w:pPr>
          </w:p>
          <w:p w:rsidR="00E2009B" w:rsidRDefault="00E2009B" w:rsidP="00E2009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уч. в районе пос. Сиверский ООУ Гатчинский р-н ЛО;</w:t>
            </w:r>
          </w:p>
          <w:p w:rsidR="00E2009B" w:rsidRDefault="00E2009B" w:rsidP="00E2009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уч. в районе реки </w:t>
            </w:r>
            <w:proofErr w:type="spellStart"/>
            <w:r>
              <w:rPr>
                <w:szCs w:val="23"/>
              </w:rPr>
              <w:t>Сунья</w:t>
            </w:r>
            <w:proofErr w:type="spellEnd"/>
            <w:r>
              <w:rPr>
                <w:szCs w:val="23"/>
              </w:rPr>
              <w:t xml:space="preserve"> ООУ Тосненский р-н ЛО;</w:t>
            </w:r>
          </w:p>
          <w:p w:rsidR="00E2009B" w:rsidRDefault="00E2009B" w:rsidP="00E2009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уч. в северной части района ООУ Лужский р-н ЛО</w:t>
            </w:r>
          </w:p>
          <w:p w:rsidR="000D60DC" w:rsidRPr="000D60DC" w:rsidRDefault="000D60DC" w:rsidP="00BA66B9">
            <w:pPr>
              <w:jc w:val="both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0D60DC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>
              <w:rPr>
                <w:sz w:val="24"/>
              </w:rPr>
              <w:t xml:space="preserve">лины, оплата ставки сбора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D60DC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Default="000D60DC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0D60DC" w:rsidRPr="00DE6D8D" w:rsidRDefault="000D60DC" w:rsidP="00ED66B5">
            <w:pPr>
              <w:rPr>
                <w:sz w:val="24"/>
                <w:u w:val="single"/>
              </w:rPr>
            </w:pPr>
          </w:p>
        </w:tc>
      </w:tr>
      <w:tr w:rsidR="000D60DC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C" w:rsidRPr="00ED66B5" w:rsidRDefault="000D60DC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0D60DC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0D60DC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DC" w:rsidRPr="00ED66B5" w:rsidRDefault="000D60DC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C" w:rsidRPr="00ED66B5" w:rsidRDefault="000D60DC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C9" w:rsidRDefault="00FA65C9" w:rsidP="002E0648">
      <w:r>
        <w:separator/>
      </w:r>
    </w:p>
  </w:endnote>
  <w:endnote w:type="continuationSeparator" w:id="0">
    <w:p w:rsidR="00FA65C9" w:rsidRDefault="00FA65C9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C9" w:rsidRDefault="00FA65C9" w:rsidP="002E0648">
      <w:r>
        <w:separator/>
      </w:r>
    </w:p>
  </w:footnote>
  <w:footnote w:type="continuationSeparator" w:id="0">
    <w:p w:rsidR="00FA65C9" w:rsidRDefault="00FA65C9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D60DC"/>
    <w:rsid w:val="000E3BA8"/>
    <w:rsid w:val="000F1475"/>
    <w:rsid w:val="000F30DD"/>
    <w:rsid w:val="000F3709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6130"/>
    <w:rsid w:val="001B6929"/>
    <w:rsid w:val="001B7CDE"/>
    <w:rsid w:val="001C02E4"/>
    <w:rsid w:val="001C18EA"/>
    <w:rsid w:val="001C5D38"/>
    <w:rsid w:val="001C6219"/>
    <w:rsid w:val="001D49B7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B14FA"/>
    <w:rsid w:val="002B1D8C"/>
    <w:rsid w:val="002C2DA4"/>
    <w:rsid w:val="002C4D11"/>
    <w:rsid w:val="002D2FA0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42A7"/>
    <w:rsid w:val="00330C41"/>
    <w:rsid w:val="00332B59"/>
    <w:rsid w:val="0033505B"/>
    <w:rsid w:val="003377FF"/>
    <w:rsid w:val="00342639"/>
    <w:rsid w:val="003435D5"/>
    <w:rsid w:val="00343A6D"/>
    <w:rsid w:val="00350333"/>
    <w:rsid w:val="00356D57"/>
    <w:rsid w:val="00357A2B"/>
    <w:rsid w:val="00363973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6125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2904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82EE7"/>
    <w:rsid w:val="008854F3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E6E20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00B9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2C59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009B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23F6"/>
    <w:rsid w:val="00FA65C9"/>
    <w:rsid w:val="00FB75B4"/>
    <w:rsid w:val="00FC0EB4"/>
    <w:rsid w:val="00FC4C37"/>
    <w:rsid w:val="00FD165B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9AEF-A0C7-4220-9319-BBB61D0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2024-03-25T14:07:00Z</dcterms:created>
  <dcterms:modified xsi:type="dcterms:W3CDTF">2024-03-25T14:07:00Z</dcterms:modified>
</cp:coreProperties>
</file>