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70" w:rsidRPr="00E15370" w:rsidRDefault="00E15370" w:rsidP="00E1537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370">
        <w:rPr>
          <w:rFonts w:ascii="Times New Roman" w:hAnsi="Times New Roman" w:cs="Times New Roman"/>
          <w:sz w:val="28"/>
          <w:szCs w:val="28"/>
        </w:rPr>
        <w:t xml:space="preserve">В соответствие с внесенными изменениями </w:t>
      </w:r>
      <w:r w:rsidRPr="00E15370">
        <w:rPr>
          <w:rFonts w:ascii="Times New Roman" w:hAnsi="Times New Roman" w:cs="Times New Roman"/>
          <w:sz w:val="28"/>
          <w:szCs w:val="28"/>
        </w:rPr>
        <w:t xml:space="preserve">в Правила охоты </w:t>
      </w:r>
      <w:proofErr w:type="gramStart"/>
      <w:r w:rsidRPr="00E15370">
        <w:rPr>
          <w:rFonts w:ascii="Times New Roman" w:hAnsi="Times New Roman" w:cs="Times New Roman"/>
          <w:sz w:val="28"/>
          <w:szCs w:val="28"/>
        </w:rPr>
        <w:t>(</w:t>
      </w:r>
      <w:r w:rsidRPr="00E153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15370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E15370">
        <w:rPr>
          <w:rFonts w:ascii="Times New Roman" w:hAnsi="Times New Roman" w:cs="Times New Roman"/>
          <w:sz w:val="28"/>
          <w:szCs w:val="28"/>
        </w:rPr>
        <w:t>зарегистрирован в Минюсте 30.11.2022)</w:t>
      </w:r>
      <w:r w:rsidRPr="00E15370">
        <w:rPr>
          <w:rFonts w:ascii="Times New Roman" w:hAnsi="Times New Roman" w:cs="Times New Roman"/>
          <w:sz w:val="28"/>
          <w:szCs w:val="28"/>
        </w:rPr>
        <w:t>, с 01.03.2023 г. вступают в силу следующие изменения:</w:t>
      </w:r>
    </w:p>
    <w:p w:rsidR="00E15370" w:rsidRPr="00E15370" w:rsidRDefault="00E15370" w:rsidP="00E153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370">
        <w:rPr>
          <w:rFonts w:ascii="Times New Roman" w:hAnsi="Times New Roman" w:cs="Times New Roman"/>
          <w:sz w:val="28"/>
          <w:szCs w:val="28"/>
        </w:rPr>
        <w:t xml:space="preserve">- </w:t>
      </w:r>
      <w:r w:rsidRPr="00E15370">
        <w:rPr>
          <w:rFonts w:ascii="Times New Roman" w:hAnsi="Times New Roman" w:cs="Times New Roman"/>
          <w:sz w:val="28"/>
          <w:szCs w:val="28"/>
        </w:rPr>
        <w:t>В п.36 правил охоты внесены изменения и исключена обязанность вписывать волка в бланки разрешений на птиц.</w:t>
      </w:r>
    </w:p>
    <w:p w:rsidR="00E15370" w:rsidRPr="00E15370" w:rsidRDefault="00E15370" w:rsidP="00E153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370">
        <w:rPr>
          <w:rFonts w:ascii="Times New Roman" w:hAnsi="Times New Roman" w:cs="Times New Roman"/>
          <w:sz w:val="28"/>
          <w:szCs w:val="28"/>
        </w:rPr>
        <w:t>- п</w:t>
      </w:r>
      <w:r w:rsidRPr="00E15370">
        <w:rPr>
          <w:rFonts w:ascii="Times New Roman" w:hAnsi="Times New Roman" w:cs="Times New Roman"/>
          <w:sz w:val="28"/>
          <w:szCs w:val="28"/>
        </w:rPr>
        <w:t xml:space="preserve">.45 дополнен правом высшего должностного лица субъекта </w:t>
      </w:r>
      <w:proofErr w:type="gramStart"/>
      <w:r w:rsidRPr="00E15370">
        <w:rPr>
          <w:rFonts w:ascii="Times New Roman" w:hAnsi="Times New Roman" w:cs="Times New Roman"/>
          <w:sz w:val="28"/>
          <w:szCs w:val="28"/>
        </w:rPr>
        <w:t>вводить</w:t>
      </w:r>
      <w:proofErr w:type="gramEnd"/>
      <w:r w:rsidRPr="00E15370">
        <w:rPr>
          <w:rFonts w:ascii="Times New Roman" w:hAnsi="Times New Roman" w:cs="Times New Roman"/>
          <w:sz w:val="28"/>
          <w:szCs w:val="28"/>
        </w:rPr>
        <w:t xml:space="preserve"> ограничения пребывания граждан в лесах, а также вводить запрет весенней охоты в отношении отдельных видов пернатой дичи и медведя бурого в соответствующих охотничьих угодьях…</w:t>
      </w:r>
    </w:p>
    <w:p w:rsidR="00E15370" w:rsidRPr="00E15370" w:rsidRDefault="00E15370" w:rsidP="00E153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370">
        <w:rPr>
          <w:rFonts w:ascii="Times New Roman" w:hAnsi="Times New Roman" w:cs="Times New Roman"/>
          <w:sz w:val="28"/>
          <w:szCs w:val="28"/>
        </w:rPr>
        <w:t xml:space="preserve">- </w:t>
      </w:r>
      <w:r w:rsidRPr="00E15370">
        <w:rPr>
          <w:rFonts w:ascii="Times New Roman" w:hAnsi="Times New Roman" w:cs="Times New Roman"/>
          <w:sz w:val="28"/>
          <w:szCs w:val="28"/>
        </w:rPr>
        <w:t>п.47 дополнен</w:t>
      </w:r>
      <w:r w:rsidRPr="00E15370">
        <w:rPr>
          <w:rFonts w:ascii="Times New Roman" w:hAnsi="Times New Roman" w:cs="Times New Roman"/>
          <w:sz w:val="28"/>
          <w:szCs w:val="28"/>
        </w:rPr>
        <w:t xml:space="preserve"> </w:t>
      </w:r>
      <w:r w:rsidRPr="00E15370">
        <w:rPr>
          <w:rFonts w:ascii="Times New Roman" w:hAnsi="Times New Roman" w:cs="Times New Roman"/>
          <w:sz w:val="28"/>
          <w:szCs w:val="28"/>
        </w:rPr>
        <w:t xml:space="preserve"> требование</w:t>
      </w:r>
      <w:r w:rsidRPr="00E15370">
        <w:rPr>
          <w:rFonts w:ascii="Times New Roman" w:hAnsi="Times New Roman" w:cs="Times New Roman"/>
          <w:sz w:val="28"/>
          <w:szCs w:val="28"/>
        </w:rPr>
        <w:t xml:space="preserve">м, что </w:t>
      </w:r>
      <w:r w:rsidRPr="00E15370">
        <w:rPr>
          <w:rFonts w:ascii="Times New Roman" w:hAnsi="Times New Roman" w:cs="Times New Roman"/>
          <w:sz w:val="28"/>
          <w:szCs w:val="28"/>
        </w:rPr>
        <w:t xml:space="preserve"> при охоте на селезней уток с использованием  одной живой подсадной (манной) утки – </w:t>
      </w:r>
      <w:r w:rsidRPr="00E15370">
        <w:rPr>
          <w:rFonts w:ascii="Times New Roman" w:hAnsi="Times New Roman" w:cs="Times New Roman"/>
          <w:sz w:val="28"/>
          <w:szCs w:val="28"/>
        </w:rPr>
        <w:t xml:space="preserve">могут участвовать </w:t>
      </w:r>
      <w:r w:rsidRPr="00E15370">
        <w:rPr>
          <w:rFonts w:ascii="Times New Roman" w:hAnsi="Times New Roman" w:cs="Times New Roman"/>
          <w:sz w:val="28"/>
          <w:szCs w:val="28"/>
        </w:rPr>
        <w:t>не более 2-х охотников</w:t>
      </w:r>
      <w:proofErr w:type="gramStart"/>
      <w:r w:rsidRPr="00E15370">
        <w:rPr>
          <w:rFonts w:ascii="Times New Roman" w:hAnsi="Times New Roman" w:cs="Times New Roman"/>
          <w:sz w:val="28"/>
          <w:szCs w:val="28"/>
        </w:rPr>
        <w:t xml:space="preserve"> </w:t>
      </w:r>
      <w:r w:rsidRPr="00E1537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15370" w:rsidRPr="00E15370" w:rsidRDefault="00E15370" w:rsidP="00E153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370">
        <w:rPr>
          <w:rFonts w:ascii="Times New Roman" w:hAnsi="Times New Roman" w:cs="Times New Roman"/>
          <w:sz w:val="28"/>
          <w:szCs w:val="28"/>
        </w:rPr>
        <w:t>- п</w:t>
      </w:r>
      <w:r w:rsidRPr="00E15370">
        <w:rPr>
          <w:rFonts w:ascii="Times New Roman" w:hAnsi="Times New Roman" w:cs="Times New Roman"/>
          <w:sz w:val="28"/>
          <w:szCs w:val="28"/>
        </w:rPr>
        <w:t xml:space="preserve">.49 </w:t>
      </w:r>
      <w:proofErr w:type="gramStart"/>
      <w:r w:rsidRPr="00E15370">
        <w:rPr>
          <w:rFonts w:ascii="Times New Roman" w:hAnsi="Times New Roman" w:cs="Times New Roman"/>
          <w:sz w:val="28"/>
          <w:szCs w:val="28"/>
        </w:rPr>
        <w:t>дополнен</w:t>
      </w:r>
      <w:proofErr w:type="gramEnd"/>
      <w:r w:rsidRPr="00E15370">
        <w:rPr>
          <w:rFonts w:ascii="Times New Roman" w:hAnsi="Times New Roman" w:cs="Times New Roman"/>
          <w:sz w:val="28"/>
          <w:szCs w:val="28"/>
        </w:rPr>
        <w:t xml:space="preserve"> правом находиться вне </w:t>
      </w:r>
      <w:proofErr w:type="spellStart"/>
      <w:r w:rsidRPr="00E15370">
        <w:rPr>
          <w:rFonts w:ascii="Times New Roman" w:hAnsi="Times New Roman" w:cs="Times New Roman"/>
          <w:sz w:val="28"/>
          <w:szCs w:val="28"/>
        </w:rPr>
        <w:t>скрадка</w:t>
      </w:r>
      <w:proofErr w:type="spellEnd"/>
      <w:r w:rsidRPr="00E15370">
        <w:rPr>
          <w:rFonts w:ascii="Times New Roman" w:hAnsi="Times New Roman" w:cs="Times New Roman"/>
          <w:sz w:val="28"/>
          <w:szCs w:val="28"/>
        </w:rPr>
        <w:t xml:space="preserve"> на весенней охоте при доборе подранков на расстоянии  300 и 500 метров от укрытия. </w:t>
      </w:r>
    </w:p>
    <w:p w:rsidR="00E15370" w:rsidRPr="00E15370" w:rsidRDefault="00E15370" w:rsidP="00E153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370">
        <w:rPr>
          <w:rFonts w:ascii="Times New Roman" w:hAnsi="Times New Roman" w:cs="Times New Roman"/>
          <w:sz w:val="28"/>
          <w:szCs w:val="28"/>
        </w:rPr>
        <w:t xml:space="preserve">- из </w:t>
      </w:r>
      <w:r w:rsidRPr="00E15370">
        <w:rPr>
          <w:rFonts w:ascii="Times New Roman" w:hAnsi="Times New Roman" w:cs="Times New Roman"/>
          <w:sz w:val="28"/>
          <w:szCs w:val="28"/>
        </w:rPr>
        <w:t xml:space="preserve"> п. 55 при охоте с подружейной собакой исключено требование каждому</w:t>
      </w:r>
      <w:r w:rsidRPr="00E15370">
        <w:rPr>
          <w:rFonts w:ascii="Times New Roman" w:hAnsi="Times New Roman" w:cs="Times New Roman"/>
          <w:sz w:val="28"/>
          <w:szCs w:val="28"/>
        </w:rPr>
        <w:t xml:space="preserve"> охотнику </w:t>
      </w:r>
      <w:r w:rsidRPr="00E153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370">
        <w:rPr>
          <w:rFonts w:ascii="Times New Roman" w:hAnsi="Times New Roman" w:cs="Times New Roman"/>
          <w:sz w:val="28"/>
          <w:szCs w:val="28"/>
        </w:rPr>
        <w:t>иметь</w:t>
      </w:r>
      <w:proofErr w:type="gramEnd"/>
      <w:r w:rsidRPr="00E15370">
        <w:rPr>
          <w:rFonts w:ascii="Times New Roman" w:hAnsi="Times New Roman" w:cs="Times New Roman"/>
          <w:sz w:val="28"/>
          <w:szCs w:val="28"/>
        </w:rPr>
        <w:t xml:space="preserve"> при себе документы, указанные в п.5.2 Правил охоты.</w:t>
      </w:r>
    </w:p>
    <w:p w:rsidR="00E15370" w:rsidRPr="00E15370" w:rsidRDefault="00E15370" w:rsidP="00E153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370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E15370">
        <w:rPr>
          <w:rFonts w:ascii="Times New Roman" w:hAnsi="Times New Roman" w:cs="Times New Roman"/>
          <w:sz w:val="28"/>
          <w:szCs w:val="28"/>
        </w:rPr>
        <w:t>примен</w:t>
      </w:r>
      <w:r w:rsidRPr="00E15370">
        <w:rPr>
          <w:rFonts w:ascii="Times New Roman" w:hAnsi="Times New Roman" w:cs="Times New Roman"/>
          <w:sz w:val="28"/>
          <w:szCs w:val="28"/>
        </w:rPr>
        <w:t xml:space="preserve">яются </w:t>
      </w:r>
      <w:r w:rsidRPr="00E15370">
        <w:rPr>
          <w:rFonts w:ascii="Times New Roman" w:hAnsi="Times New Roman" w:cs="Times New Roman"/>
          <w:sz w:val="28"/>
          <w:szCs w:val="28"/>
        </w:rPr>
        <w:t xml:space="preserve"> с 1.03.2023, так как именно с этой даты вступают в силу  вышеперечисленные новеллы</w:t>
      </w:r>
      <w:r w:rsidRPr="00E15370">
        <w:rPr>
          <w:rFonts w:ascii="Times New Roman" w:hAnsi="Times New Roman" w:cs="Times New Roman"/>
          <w:sz w:val="28"/>
          <w:szCs w:val="28"/>
        </w:rPr>
        <w:t>.</w:t>
      </w:r>
    </w:p>
    <w:p w:rsidR="00711A44" w:rsidRPr="00E15370" w:rsidRDefault="00711A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1A44" w:rsidRPr="00E1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99"/>
    <w:rsid w:val="00711A44"/>
    <w:rsid w:val="00E15370"/>
    <w:rsid w:val="00F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7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7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 ПАЛАМОДОВА</dc:creator>
  <cp:keywords/>
  <dc:description/>
  <cp:lastModifiedBy>Марина Валерьевна ПАЛАМОДОВА</cp:lastModifiedBy>
  <cp:revision>2</cp:revision>
  <dcterms:created xsi:type="dcterms:W3CDTF">2022-12-22T06:40:00Z</dcterms:created>
  <dcterms:modified xsi:type="dcterms:W3CDTF">2022-12-22T06:49:00Z</dcterms:modified>
</cp:coreProperties>
</file>