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F8" w:rsidRPr="006105F8" w:rsidRDefault="006105F8" w:rsidP="00610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5F8">
        <w:rPr>
          <w:rFonts w:ascii="Times New Roman" w:hAnsi="Times New Roman" w:cs="Times New Roman"/>
          <w:b/>
          <w:bCs/>
          <w:sz w:val="28"/>
          <w:szCs w:val="28"/>
        </w:rPr>
        <w:t>О проведении плановых проверок в отношении субъектов малого предпринимательства</w:t>
      </w:r>
    </w:p>
    <w:p w:rsidR="006105F8" w:rsidRPr="006105F8" w:rsidRDefault="006105F8" w:rsidP="00610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5F8" w:rsidRPr="006105F8" w:rsidRDefault="006105F8" w:rsidP="00610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05F8">
        <w:rPr>
          <w:rFonts w:ascii="Times New Roman" w:hAnsi="Times New Roman" w:cs="Times New Roman"/>
          <w:sz w:val="24"/>
          <w:szCs w:val="24"/>
        </w:rPr>
        <w:t xml:space="preserve">В </w:t>
      </w:r>
      <w:r w:rsidRPr="006105F8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8 сентября 2021 года № 1520 «</w:t>
      </w:r>
      <w:r w:rsidRPr="006105F8">
        <w:rPr>
          <w:rFonts w:ascii="Times New Roman" w:hAnsi="Times New Roman" w:cs="Times New Roman"/>
          <w:bCs/>
          <w:sz w:val="24"/>
          <w:szCs w:val="24"/>
        </w:rPr>
        <w:t>ОБ ОСОБЕННОСТЯХ</w:t>
      </w:r>
      <w:r w:rsidRPr="0061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5F8">
        <w:rPr>
          <w:rFonts w:ascii="Times New Roman" w:hAnsi="Times New Roman" w:cs="Times New Roman"/>
          <w:bCs/>
          <w:sz w:val="24"/>
          <w:szCs w:val="24"/>
        </w:rPr>
        <w:t>ПРОВЕДЕНИЯ В 2022 ГОДУ ПЛАНОВЫХ КОНТРОЛЬНЫХ (НАДЗОРНЫХ)</w:t>
      </w:r>
      <w:r w:rsidRPr="0061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5F8">
        <w:rPr>
          <w:rFonts w:ascii="Times New Roman" w:hAnsi="Times New Roman" w:cs="Times New Roman"/>
          <w:bCs/>
          <w:sz w:val="24"/>
          <w:szCs w:val="24"/>
        </w:rPr>
        <w:t>МЕРОПРИЯТИЙ, ПЛАНОВЫХ ПРОВЕРОК В ОТНОШЕНИИ СУБЪЕКТОВ МАЛОГО</w:t>
      </w:r>
      <w:r w:rsidRPr="0061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5F8">
        <w:rPr>
          <w:rFonts w:ascii="Times New Roman" w:hAnsi="Times New Roman" w:cs="Times New Roman"/>
          <w:bCs/>
          <w:sz w:val="24"/>
          <w:szCs w:val="24"/>
        </w:rPr>
        <w:t>ПРЕДПРИНИМАТЕЛЬСТВА И О ВНЕСЕНИИ ИЗМЕНЕНИЙ В НЕКОТОРЫЕ АКТЫ</w:t>
      </w:r>
      <w:r w:rsidRPr="0061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5F8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 w:rsidRPr="006105F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2022 году </w:t>
      </w:r>
      <w:r>
        <w:rPr>
          <w:rFonts w:ascii="Segoe UI" w:hAnsi="Segoe UI" w:cs="Segoe UI"/>
          <w:sz w:val="24"/>
          <w:szCs w:val="24"/>
        </w:rPr>
        <w:t xml:space="preserve">в отношении юридических лиц, индивидуальных предпринимателей, отнесенных в соответствии со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</w:rPr>
          <w:t>статьей 4</w:t>
        </w:r>
      </w:hyperlink>
      <w:r>
        <w:rPr>
          <w:rFonts w:ascii="Segoe UI" w:hAnsi="Segoe UI" w:cs="Segoe UI"/>
          <w:sz w:val="24"/>
          <w:szCs w:val="24"/>
        </w:rPr>
        <w:t xml:space="preserve"> Федерального закона "О развитии малого</w:t>
      </w:r>
      <w:proofErr w:type="gramEnd"/>
      <w:r>
        <w:rPr>
          <w:rFonts w:ascii="Segoe UI" w:hAnsi="Segoe UI" w:cs="Segoe UI"/>
          <w:sz w:val="24"/>
          <w:szCs w:val="24"/>
        </w:rPr>
        <w:t xml:space="preserve"> и среднего предпринимательства в Российской Федерации" к </w:t>
      </w:r>
      <w:r w:rsidRPr="006105F8">
        <w:rPr>
          <w:rFonts w:ascii="Segoe UI" w:hAnsi="Segoe UI" w:cs="Segoe UI"/>
          <w:b/>
          <w:sz w:val="24"/>
          <w:szCs w:val="24"/>
          <w:u w:val="single"/>
        </w:rPr>
        <w:t>субъектам малого предпринимательства</w:t>
      </w:r>
      <w:r>
        <w:rPr>
          <w:rFonts w:ascii="Segoe UI" w:hAnsi="Segoe UI" w:cs="Segoe UI"/>
          <w:sz w:val="24"/>
          <w:szCs w:val="24"/>
        </w:rPr>
        <w:t>, сведения о которых включены в единый реестр субъектов малого и среднего предпринимательства:</w:t>
      </w:r>
    </w:p>
    <w:p w:rsidR="006105F8" w:rsidRDefault="006105F8" w:rsidP="006105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а) плановые контрольные (надзорные) мероприятия, плановые проверки при осуществлении видов государс</w:t>
      </w:r>
      <w:r>
        <w:rPr>
          <w:rFonts w:ascii="Segoe UI" w:hAnsi="Segoe UI" w:cs="Segoe UI"/>
          <w:sz w:val="24"/>
          <w:szCs w:val="24"/>
        </w:rPr>
        <w:t>твенного контроля (надзора)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6105F8">
        <w:rPr>
          <w:rFonts w:ascii="Segoe UI" w:hAnsi="Segoe UI" w:cs="Segoe UI"/>
          <w:b/>
          <w:sz w:val="24"/>
          <w:szCs w:val="24"/>
          <w:u w:val="single"/>
        </w:rPr>
        <w:t>не проводятся</w:t>
      </w:r>
      <w:r>
        <w:rPr>
          <w:rFonts w:ascii="Segoe UI" w:hAnsi="Segoe UI" w:cs="Segoe UI"/>
          <w:sz w:val="24"/>
          <w:szCs w:val="24"/>
        </w:rPr>
        <w:t>;</w:t>
      </w:r>
    </w:p>
    <w:p w:rsidR="006105F8" w:rsidRDefault="006105F8" w:rsidP="006105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б) при формировании на 2022 год планов проведения плановых контрольных (надзорных) мероприятий</w:t>
      </w:r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плановые контрольные (надзорные) мероприятия, плановые проверки в</w:t>
      </w:r>
      <w:r>
        <w:rPr>
          <w:rFonts w:ascii="Segoe UI" w:hAnsi="Segoe UI" w:cs="Segoe UI"/>
          <w:sz w:val="24"/>
          <w:szCs w:val="24"/>
        </w:rPr>
        <w:t xml:space="preserve"> отношении субъектов малого предпринимательства в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ежегодные планы не включаются.</w:t>
      </w:r>
    </w:p>
    <w:sectPr w:rsidR="006105F8" w:rsidSect="00DE3E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9"/>
    <w:rsid w:val="006105F8"/>
    <w:rsid w:val="00C832A6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5F79166A057068E1977F17EF8A3E7A4D2E31591D364E9C309C381D4530445CB6D1D63E082B93D0CBB8309E26882187650D6F72F70E380T1Q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2021-11-22T12:16:00Z</dcterms:created>
  <dcterms:modified xsi:type="dcterms:W3CDTF">2021-11-22T12:23:00Z</dcterms:modified>
</cp:coreProperties>
</file>