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67" w:rsidRDefault="00B4306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43067" w:rsidRDefault="00B4306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4306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3067" w:rsidRDefault="00B43067">
            <w:pPr>
              <w:pStyle w:val="ConsPlusNormal"/>
            </w:pPr>
            <w:r>
              <w:t>16 января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3067" w:rsidRDefault="00B43067">
            <w:pPr>
              <w:pStyle w:val="ConsPlusNormal"/>
              <w:jc w:val="right"/>
            </w:pPr>
            <w:r>
              <w:t>N 14-оз</w:t>
            </w:r>
          </w:p>
        </w:tc>
      </w:tr>
    </w:tbl>
    <w:p w:rsidR="00B43067" w:rsidRDefault="00B430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3067" w:rsidRDefault="00B43067">
      <w:pPr>
        <w:pStyle w:val="ConsPlusNormal"/>
        <w:jc w:val="both"/>
      </w:pPr>
    </w:p>
    <w:p w:rsidR="00B43067" w:rsidRDefault="00B43067">
      <w:pPr>
        <w:pStyle w:val="ConsPlusTitle"/>
        <w:jc w:val="center"/>
      </w:pPr>
      <w:r>
        <w:t>ЛЕНИНГРАДСКАЯ ОБЛАСТЬ</w:t>
      </w:r>
    </w:p>
    <w:p w:rsidR="00B43067" w:rsidRDefault="00B43067">
      <w:pPr>
        <w:pStyle w:val="ConsPlusTitle"/>
        <w:jc w:val="center"/>
      </w:pPr>
    </w:p>
    <w:p w:rsidR="00B43067" w:rsidRDefault="00B43067">
      <w:pPr>
        <w:pStyle w:val="ConsPlusTitle"/>
        <w:jc w:val="center"/>
      </w:pPr>
      <w:r>
        <w:t>ОБЛАСТНОЙ ЗАКОН</w:t>
      </w:r>
    </w:p>
    <w:p w:rsidR="00B43067" w:rsidRDefault="00B43067">
      <w:pPr>
        <w:pStyle w:val="ConsPlusTitle"/>
        <w:jc w:val="center"/>
      </w:pPr>
    </w:p>
    <w:p w:rsidR="00B43067" w:rsidRDefault="00B43067">
      <w:pPr>
        <w:pStyle w:val="ConsPlusTitle"/>
        <w:jc w:val="center"/>
      </w:pPr>
      <w:r>
        <w:t>О ПОРЯДКЕ ИСПОЛЬЗОВАНИЯ СРЕДСТВ ОБЛАСТНОГО БЮДЖЕТА</w:t>
      </w:r>
    </w:p>
    <w:p w:rsidR="00B43067" w:rsidRDefault="00B43067">
      <w:pPr>
        <w:pStyle w:val="ConsPlusTitle"/>
        <w:jc w:val="center"/>
      </w:pPr>
      <w:r>
        <w:t xml:space="preserve">ЛЕНИНГРАДСКОЙ ОБЛАСТИ, </w:t>
      </w:r>
      <w:proofErr w:type="gramStart"/>
      <w:r>
        <w:t>НАПРАВЛЯЕМЫХ</w:t>
      </w:r>
      <w:proofErr w:type="gramEnd"/>
      <w:r>
        <w:t xml:space="preserve"> ДЛЯ ДОПОЛНИТЕЛЬНОГО</w:t>
      </w:r>
    </w:p>
    <w:p w:rsidR="00B43067" w:rsidRDefault="00B43067">
      <w:pPr>
        <w:pStyle w:val="ConsPlusTitle"/>
        <w:jc w:val="center"/>
      </w:pPr>
      <w:r>
        <w:t xml:space="preserve">ФИНАНСОВОГО ОБЕСПЕЧЕНИЯ ОСУЩЕСТВЛЕНИЯ </w:t>
      </w:r>
      <w:proofErr w:type="gramStart"/>
      <w:r>
        <w:t>ПЕРЕДАННЫХ</w:t>
      </w:r>
      <w:proofErr w:type="gramEnd"/>
    </w:p>
    <w:p w:rsidR="00B43067" w:rsidRDefault="00B43067">
      <w:pPr>
        <w:pStyle w:val="ConsPlusTitle"/>
        <w:jc w:val="center"/>
      </w:pPr>
      <w:r>
        <w:t>ПОЛНОМОЧИЙ РОССИЙСКОЙ ФЕДЕРАЦИИ В ОБЛАСТИ ОХОТЫ</w:t>
      </w:r>
    </w:p>
    <w:p w:rsidR="00B43067" w:rsidRDefault="00B43067">
      <w:pPr>
        <w:pStyle w:val="ConsPlusTitle"/>
        <w:jc w:val="center"/>
      </w:pPr>
      <w:r>
        <w:t>И СОХРАНЕНИЯ ОХОТНИЧЬИХ РЕСУРСОВ</w:t>
      </w:r>
    </w:p>
    <w:p w:rsidR="00B43067" w:rsidRDefault="00B43067">
      <w:pPr>
        <w:pStyle w:val="ConsPlusNormal"/>
        <w:ind w:firstLine="540"/>
        <w:jc w:val="both"/>
      </w:pPr>
    </w:p>
    <w:p w:rsidR="00B43067" w:rsidRDefault="00B43067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B43067" w:rsidRDefault="00B43067">
      <w:pPr>
        <w:pStyle w:val="ConsPlusNormal"/>
        <w:jc w:val="center"/>
      </w:pPr>
      <w:proofErr w:type="gramStart"/>
      <w:r>
        <w:t>25 декабря 2017 года)</w:t>
      </w:r>
      <w:proofErr w:type="gramEnd"/>
    </w:p>
    <w:p w:rsidR="00B43067" w:rsidRDefault="00B43067">
      <w:pPr>
        <w:pStyle w:val="ConsPlusNormal"/>
        <w:ind w:firstLine="540"/>
        <w:jc w:val="both"/>
      </w:pPr>
    </w:p>
    <w:p w:rsidR="00B43067" w:rsidRDefault="00B43067">
      <w:pPr>
        <w:pStyle w:val="ConsPlusNormal"/>
        <w:ind w:firstLine="540"/>
        <w:jc w:val="both"/>
      </w:pPr>
      <w:proofErr w:type="gramStart"/>
      <w:r>
        <w:t xml:space="preserve">Настоящий областной закон принят в соответствии с </w:t>
      </w:r>
      <w:hyperlink r:id="rId6" w:history="1">
        <w:r>
          <w:rPr>
            <w:color w:val="0000FF"/>
          </w:rPr>
          <w:t>пунктом 4 статьи 85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пунктом 7 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устанавливает порядок использования средств областного бюджета Ленинградской области, направляемых для дополнительного финансового обеспечения осуществления переданных полномочий Российской</w:t>
      </w:r>
      <w:proofErr w:type="gramEnd"/>
      <w:r>
        <w:t xml:space="preserve"> Федерации в области охоты и сохранения охотничьих ресурсов.</w:t>
      </w:r>
    </w:p>
    <w:p w:rsidR="00B43067" w:rsidRDefault="00B43067">
      <w:pPr>
        <w:pStyle w:val="ConsPlusNormal"/>
        <w:ind w:firstLine="540"/>
        <w:jc w:val="both"/>
      </w:pPr>
    </w:p>
    <w:p w:rsidR="00B43067" w:rsidRDefault="00B43067">
      <w:pPr>
        <w:pStyle w:val="ConsPlusTitle"/>
        <w:ind w:firstLine="540"/>
        <w:jc w:val="both"/>
        <w:outlineLvl w:val="0"/>
      </w:pPr>
      <w:bookmarkStart w:id="0" w:name="P19"/>
      <w:bookmarkEnd w:id="0"/>
      <w:r>
        <w:t>Статья 1. Порядок финансового обеспечения осуществления полномочий Российской Федерации в области охоты и сохранения охотничьих ресурсов, переданных органам государственной власти Ленинградской области</w:t>
      </w:r>
    </w:p>
    <w:p w:rsidR="00B43067" w:rsidRDefault="00B43067">
      <w:pPr>
        <w:pStyle w:val="ConsPlusNormal"/>
        <w:ind w:firstLine="540"/>
        <w:jc w:val="both"/>
      </w:pPr>
    </w:p>
    <w:p w:rsidR="00B43067" w:rsidRDefault="00B4306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Финансовое обеспечение осуществления полномочий Российской Федерации в области охоты и сохранения охотничьих ресурсов, переданных органам государственной власти Ленинградской области в соответствии с </w:t>
      </w:r>
      <w:hyperlink r:id="rId8" w:history="1">
        <w:r>
          <w:rPr>
            <w:color w:val="0000FF"/>
          </w:rPr>
          <w:t>частью 1 статьи 33</w:t>
        </w:r>
      </w:hyperlink>
      <w:r>
        <w:t xml:space="preserve"> Федерального закона от 24 июля 2009 года N 209-ФЗ "Об охоте и о сохранении охотничьих ресурсов и о внесении изменений в отдельные законодательные акты Российской Федерации", осуществляется за счет субвенций из федерального бюджета.</w:t>
      </w:r>
      <w:proofErr w:type="gramEnd"/>
    </w:p>
    <w:p w:rsidR="00B43067" w:rsidRDefault="00B43067">
      <w:pPr>
        <w:pStyle w:val="ConsPlusNormal"/>
        <w:spacing w:before="220"/>
        <w:ind w:firstLine="540"/>
        <w:jc w:val="both"/>
      </w:pPr>
      <w:r>
        <w:t>2. В случае превышения нормативов, используемых в методиках расчета соответствующих субвенций, финансовое обеспечение дополнительных расходов, необходимых для полного исполнения указанных расходных обязательств Ленинградской области, осуществляется за счет собственных доходов и источников финансирования дефицита областного бюджета Ленинградской области.</w:t>
      </w:r>
    </w:p>
    <w:p w:rsidR="00B43067" w:rsidRDefault="00B43067">
      <w:pPr>
        <w:pStyle w:val="ConsPlusNormal"/>
        <w:ind w:firstLine="540"/>
        <w:jc w:val="both"/>
      </w:pPr>
    </w:p>
    <w:p w:rsidR="00B43067" w:rsidRDefault="00B43067">
      <w:pPr>
        <w:pStyle w:val="ConsPlusTitle"/>
        <w:ind w:firstLine="540"/>
        <w:jc w:val="both"/>
        <w:outlineLvl w:val="0"/>
      </w:pPr>
      <w:r>
        <w:t>Статья 2. Направления использования средств областного бюджета Ленинградской области, необходимых для полного исполнения переданных полномочий Российской Федерации в области охоты и сохранения охотничьих ресурсов</w:t>
      </w:r>
    </w:p>
    <w:p w:rsidR="00B43067" w:rsidRDefault="00B43067">
      <w:pPr>
        <w:pStyle w:val="ConsPlusNormal"/>
        <w:ind w:firstLine="540"/>
        <w:jc w:val="both"/>
      </w:pPr>
    </w:p>
    <w:p w:rsidR="00B43067" w:rsidRDefault="00B43067">
      <w:pPr>
        <w:pStyle w:val="ConsPlusNormal"/>
        <w:ind w:firstLine="540"/>
        <w:jc w:val="both"/>
      </w:pPr>
      <w:r>
        <w:t xml:space="preserve">Средства областного бюджета Ленинградской области, дополнительно используемые для осуществления предусмотренных </w:t>
      </w:r>
      <w:hyperlink w:anchor="P19" w:history="1">
        <w:r>
          <w:rPr>
            <w:color w:val="0000FF"/>
          </w:rPr>
          <w:t>статьей 1</w:t>
        </w:r>
      </w:hyperlink>
      <w:r>
        <w:t xml:space="preserve"> настоящего областного закона полномочий, направляются </w:t>
      </w:r>
      <w:proofErr w:type="gramStart"/>
      <w:r>
        <w:t>на</w:t>
      </w:r>
      <w:proofErr w:type="gramEnd"/>
      <w:r>
        <w:t>:</w:t>
      </w:r>
    </w:p>
    <w:p w:rsidR="00B43067" w:rsidRDefault="00B43067">
      <w:pPr>
        <w:pStyle w:val="ConsPlusNormal"/>
        <w:spacing w:before="220"/>
        <w:ind w:firstLine="540"/>
        <w:jc w:val="both"/>
      </w:pPr>
      <w:bookmarkStart w:id="1" w:name="P27"/>
      <w:bookmarkEnd w:id="1"/>
      <w:r>
        <w:t xml:space="preserve">обеспечение деятельности уполномоченного органа исполнительной власти Ленинградской области, осуществляющего переданные полномочия Российской Федерации в области охоты и </w:t>
      </w:r>
      <w:r>
        <w:lastRenderedPageBreak/>
        <w:t>сохранения охотничьих ресурсов;</w:t>
      </w:r>
    </w:p>
    <w:p w:rsidR="00B43067" w:rsidRDefault="00B43067">
      <w:pPr>
        <w:pStyle w:val="ConsPlusNormal"/>
        <w:spacing w:before="220"/>
        <w:ind w:firstLine="540"/>
        <w:jc w:val="both"/>
      </w:pPr>
      <w:bookmarkStart w:id="2" w:name="P28"/>
      <w:bookmarkEnd w:id="2"/>
      <w:proofErr w:type="gramStart"/>
      <w:r>
        <w:t>обеспечение деятельности государственных казенных учреждений Ленинградской области, подведомственных уполномоченному органу исполнительной власти Ленинградской области в области охоты и сохранения охотничьих ресурсов, осуществляющему переданные полномочия Российской Федерации в области охоты и сохранения охотничьих ресурсов;</w:t>
      </w:r>
      <w:proofErr w:type="gramEnd"/>
    </w:p>
    <w:p w:rsidR="00B43067" w:rsidRDefault="00B43067">
      <w:pPr>
        <w:pStyle w:val="ConsPlusNormal"/>
        <w:spacing w:before="220"/>
        <w:ind w:firstLine="540"/>
        <w:jc w:val="both"/>
      </w:pPr>
      <w:r>
        <w:t>предоставление субсидий государственным бюджетным учреждениям Ленинградской области, подведомственным уполномоченному органу исполнительной власти Ленинградской области в области охоты и сохранения охотничьих ресурсов, осуществляющему переданные полномочия Российской Федерации в области охоты и сохранения охотничьих ресурсов;</w:t>
      </w:r>
    </w:p>
    <w:p w:rsidR="00B43067" w:rsidRDefault="00B43067">
      <w:pPr>
        <w:pStyle w:val="ConsPlusNormal"/>
        <w:spacing w:before="220"/>
        <w:ind w:firstLine="540"/>
        <w:jc w:val="both"/>
      </w:pPr>
      <w:bookmarkStart w:id="3" w:name="P30"/>
      <w:bookmarkEnd w:id="3"/>
      <w:r>
        <w:t>реализацию мероприятий государственных программ Ленинградской области.</w:t>
      </w:r>
    </w:p>
    <w:p w:rsidR="00B43067" w:rsidRDefault="00B43067">
      <w:pPr>
        <w:pStyle w:val="ConsPlusNormal"/>
        <w:ind w:firstLine="540"/>
        <w:jc w:val="both"/>
      </w:pPr>
    </w:p>
    <w:p w:rsidR="00B43067" w:rsidRDefault="00B43067">
      <w:pPr>
        <w:pStyle w:val="ConsPlusTitle"/>
        <w:ind w:firstLine="540"/>
        <w:jc w:val="both"/>
        <w:outlineLvl w:val="0"/>
      </w:pPr>
      <w:r>
        <w:t>Статья 3. Органы исполнительной власти Ленинградской области, осуществляющие полномочия по финансовому обеспечению дополнительных расходов, необходимых для полного исполнения переданных полномочий Российской Федерации в области охоты и сохранения охотничьих ресурсов</w:t>
      </w:r>
    </w:p>
    <w:p w:rsidR="00B43067" w:rsidRDefault="00B43067">
      <w:pPr>
        <w:pStyle w:val="ConsPlusNormal"/>
        <w:ind w:firstLine="540"/>
        <w:jc w:val="both"/>
      </w:pPr>
    </w:p>
    <w:p w:rsidR="00B43067" w:rsidRDefault="00B43067">
      <w:pPr>
        <w:pStyle w:val="ConsPlusNormal"/>
        <w:ind w:firstLine="540"/>
        <w:jc w:val="both"/>
      </w:pPr>
      <w:r>
        <w:t>1. Объем средств областного бюджета Ленинградской области, дополнительно используемых для осуществления переданных полномочий Российской Федерации в области охоты и сохранения охотничьих ресурсов, утверждается в составе ведомственной структуры расходов областного бюджета Ленинградской области на очередной финансовый год и на плановый период в соответствии с утвержденной классификацией расходов областного бюджета Ленинградской области.</w:t>
      </w:r>
    </w:p>
    <w:p w:rsidR="00B43067" w:rsidRDefault="00B4306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Уполномоченный орган исполнительной власти Ленинградской области, осуществляющий переданные полномочия Российской Федерации в области охоты и сохранения охотничьих ресурсов, распределяет средства федерального бюджета, поступившие на финансирование указанных полномочий, в соответствии с методиками расчета субвенций бюджетам субъектов Российской Федерации на осуществление полномочий в области охоты и сохранения охотничьих ресурсов и исполняет бюджетные полномочия по финансовому обеспечению за счет средств областного бюджета Ленинградской</w:t>
      </w:r>
      <w:proofErr w:type="gramEnd"/>
      <w:r>
        <w:t xml:space="preserve"> области дополнительных расходов по направлениям, указанным в </w:t>
      </w:r>
      <w:hyperlink w:anchor="P28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0" w:history="1">
        <w:r>
          <w:rPr>
            <w:color w:val="0000FF"/>
          </w:rPr>
          <w:t>пятом статьи 2</w:t>
        </w:r>
      </w:hyperlink>
      <w:r>
        <w:t xml:space="preserve"> настоящего областного закона.</w:t>
      </w:r>
    </w:p>
    <w:p w:rsidR="00B43067" w:rsidRDefault="00B4306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Уполномоченный орган исполнительной власти Ленинградской области, осуществляющий финансовое и материально-техническое обеспечение органов исполнительной власти Ленинградской области, исполняет бюджетные полномочия по финансовому обеспечению за счет средств областного бюджета Ленинградской области дополнительных расходов по направлению, указанному в </w:t>
      </w:r>
      <w:hyperlink w:anchor="P27" w:history="1">
        <w:r>
          <w:rPr>
            <w:color w:val="0000FF"/>
          </w:rPr>
          <w:t>абзаце втором статьи 2</w:t>
        </w:r>
      </w:hyperlink>
      <w:r>
        <w:t xml:space="preserve"> настоящего областного закона, с учетом объема средств федерального бюджета, распределенных на эти цели уполномоченным органом исполнительной власти Ленинградской области, осуществляющим переданные</w:t>
      </w:r>
      <w:proofErr w:type="gramEnd"/>
      <w:r>
        <w:t xml:space="preserve"> полномочия Российской Федерации в области охоты и сохранения охотничьих ресурсов.</w:t>
      </w:r>
    </w:p>
    <w:p w:rsidR="00B43067" w:rsidRDefault="00B43067">
      <w:pPr>
        <w:pStyle w:val="ConsPlusNormal"/>
        <w:ind w:firstLine="540"/>
        <w:jc w:val="both"/>
      </w:pPr>
    </w:p>
    <w:p w:rsidR="00B43067" w:rsidRDefault="00B43067">
      <w:pPr>
        <w:pStyle w:val="ConsPlusTitle"/>
        <w:ind w:firstLine="540"/>
        <w:jc w:val="both"/>
        <w:outlineLvl w:val="0"/>
      </w:pPr>
      <w:r>
        <w:t>Статья 4. Вступление в силу настоящего областного закона</w:t>
      </w:r>
    </w:p>
    <w:p w:rsidR="00B43067" w:rsidRDefault="00B43067">
      <w:pPr>
        <w:pStyle w:val="ConsPlusNormal"/>
        <w:ind w:firstLine="540"/>
        <w:jc w:val="both"/>
      </w:pPr>
    </w:p>
    <w:p w:rsidR="00B43067" w:rsidRDefault="00B43067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опубликования.</w:t>
      </w:r>
    </w:p>
    <w:p w:rsidR="00B43067" w:rsidRDefault="00B43067">
      <w:pPr>
        <w:pStyle w:val="ConsPlusNormal"/>
        <w:ind w:firstLine="540"/>
        <w:jc w:val="both"/>
      </w:pPr>
    </w:p>
    <w:p w:rsidR="00B43067" w:rsidRDefault="00B43067">
      <w:pPr>
        <w:pStyle w:val="ConsPlusNormal"/>
        <w:jc w:val="right"/>
      </w:pPr>
      <w:r>
        <w:t>Губернатор</w:t>
      </w:r>
    </w:p>
    <w:p w:rsidR="00B43067" w:rsidRDefault="00B43067">
      <w:pPr>
        <w:pStyle w:val="ConsPlusNormal"/>
        <w:jc w:val="right"/>
      </w:pPr>
      <w:r>
        <w:t>Ленинградской области</w:t>
      </w:r>
    </w:p>
    <w:p w:rsidR="00B43067" w:rsidRDefault="00B43067">
      <w:pPr>
        <w:pStyle w:val="ConsPlusNormal"/>
        <w:jc w:val="right"/>
      </w:pPr>
      <w:r>
        <w:t>А.Дрозденко</w:t>
      </w:r>
    </w:p>
    <w:p w:rsidR="00B43067" w:rsidRDefault="00B43067">
      <w:pPr>
        <w:pStyle w:val="ConsPlusNormal"/>
      </w:pPr>
      <w:r>
        <w:t>Санкт-Петербург</w:t>
      </w:r>
    </w:p>
    <w:p w:rsidR="00B43067" w:rsidRDefault="00B43067">
      <w:pPr>
        <w:pStyle w:val="ConsPlusNormal"/>
        <w:spacing w:before="220"/>
      </w:pPr>
      <w:r>
        <w:t>16 января 2018 года</w:t>
      </w:r>
    </w:p>
    <w:p w:rsidR="00B43067" w:rsidRDefault="00B43067">
      <w:pPr>
        <w:pStyle w:val="ConsPlusNormal"/>
        <w:spacing w:before="220"/>
      </w:pPr>
      <w:r>
        <w:lastRenderedPageBreak/>
        <w:t>N 14-оз</w:t>
      </w:r>
    </w:p>
    <w:p w:rsidR="00B43067" w:rsidRDefault="00B43067">
      <w:pPr>
        <w:pStyle w:val="ConsPlusNormal"/>
        <w:ind w:firstLine="540"/>
        <w:jc w:val="both"/>
      </w:pPr>
    </w:p>
    <w:p w:rsidR="00B43067" w:rsidRDefault="00B43067">
      <w:pPr>
        <w:pStyle w:val="ConsPlusNormal"/>
        <w:ind w:firstLine="540"/>
        <w:jc w:val="both"/>
      </w:pPr>
    </w:p>
    <w:p w:rsidR="00B43067" w:rsidRDefault="00B430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4" w:name="_GoBack"/>
      <w:bookmarkEnd w:id="4"/>
    </w:p>
    <w:sectPr w:rsidR="00E363B7" w:rsidSect="0030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67"/>
    <w:rsid w:val="00B024CD"/>
    <w:rsid w:val="00B43067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3D17843AE3BBE7D4B6A17B1B113C931D902339BFA7AD7284EDD45C8F70017E3939498B988AF0B04AB51564AAD8D8EC854BDE6036B0F821AW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D3D17843AE3BBE7D4B6A17B1B113C931D9003398FB7AD7284EDD45C8F70017E393949DBB80A75C53E4500A0CFC9E8CCB54BFE11F16W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D3D17843AE3BBE7D4B6A17B1B113C931D9043994FC7AD7284EDD45C8F70017E3939498BD8FAB0356F1415203FA8492CC4DA3E31D6B10WF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2020-07-24T11:22:00Z</dcterms:created>
  <dcterms:modified xsi:type="dcterms:W3CDTF">2020-07-24T11:23:00Z</dcterms:modified>
</cp:coreProperties>
</file>