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C81B" w14:textId="77777777" w:rsidR="002E613A" w:rsidRPr="00F3637D" w:rsidRDefault="002E613A" w:rsidP="00F3637D">
      <w:pPr>
        <w:spacing w:line="360" w:lineRule="auto"/>
        <w:contextualSpacing/>
        <w:jc w:val="right"/>
      </w:pPr>
      <w:r w:rsidRPr="00F3637D">
        <w:t>УТВЕРЖДАЮ</w:t>
      </w:r>
    </w:p>
    <w:p w14:paraId="5B6B6CD4" w14:textId="77777777" w:rsidR="002E613A" w:rsidRPr="00F3637D" w:rsidRDefault="002E613A" w:rsidP="00F3637D">
      <w:pPr>
        <w:spacing w:line="360" w:lineRule="auto"/>
        <w:contextualSpacing/>
        <w:jc w:val="right"/>
      </w:pPr>
      <w:r w:rsidRPr="00F3637D">
        <w:t>Директор ЛОГКУ «Леноблохота»</w:t>
      </w:r>
    </w:p>
    <w:p w14:paraId="433AE3A0" w14:textId="77777777" w:rsidR="002E613A" w:rsidRPr="00F3637D" w:rsidRDefault="002E613A" w:rsidP="00F3637D">
      <w:pPr>
        <w:spacing w:line="360" w:lineRule="auto"/>
        <w:contextualSpacing/>
        <w:jc w:val="right"/>
      </w:pPr>
      <w:r w:rsidRPr="00F3637D">
        <w:t>______________________С.В. Талеронок</w:t>
      </w:r>
    </w:p>
    <w:p w14:paraId="453B3D1A" w14:textId="25B50D70" w:rsidR="002E613A" w:rsidRPr="00F3637D" w:rsidRDefault="00FC7057" w:rsidP="00F3637D">
      <w:pPr>
        <w:spacing w:line="360" w:lineRule="auto"/>
        <w:contextualSpacing/>
        <w:jc w:val="right"/>
      </w:pPr>
      <w:r>
        <w:t>«___»</w:t>
      </w:r>
      <w:r w:rsidR="00C523F3">
        <w:t xml:space="preserve"> </w:t>
      </w:r>
      <w:r>
        <w:t>______________201</w:t>
      </w:r>
      <w:r w:rsidR="00C523F3">
        <w:t>9</w:t>
      </w:r>
      <w:r w:rsidR="002E613A" w:rsidRPr="00F3637D">
        <w:t>г.</w:t>
      </w:r>
    </w:p>
    <w:p w14:paraId="0CA3EF55" w14:textId="07FB9F8A" w:rsidR="002E613A" w:rsidRPr="00F3637D" w:rsidRDefault="002E613A" w:rsidP="00F3637D">
      <w:pPr>
        <w:spacing w:line="360" w:lineRule="auto"/>
        <w:contextualSpacing/>
        <w:jc w:val="right"/>
      </w:pPr>
    </w:p>
    <w:p w14:paraId="6C292704" w14:textId="77777777" w:rsidR="002E613A" w:rsidRPr="00F3637D" w:rsidRDefault="002E613A" w:rsidP="00F3637D">
      <w:pPr>
        <w:spacing w:line="360" w:lineRule="auto"/>
        <w:contextualSpacing/>
        <w:rPr>
          <w:rFonts w:eastAsia="Times New Roman"/>
          <w:b/>
        </w:rPr>
      </w:pPr>
    </w:p>
    <w:p w14:paraId="357165EA" w14:textId="77777777" w:rsidR="00C56C2B" w:rsidRPr="00F3637D" w:rsidRDefault="001E5768" w:rsidP="00C523F3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 xml:space="preserve">Положение о </w:t>
      </w:r>
      <w:r w:rsidR="00C56C2B" w:rsidRPr="00F3637D">
        <w:rPr>
          <w:rFonts w:eastAsia="Times New Roman"/>
          <w:b/>
        </w:rPr>
        <w:t xml:space="preserve">проведении </w:t>
      </w:r>
      <w:r w:rsidRPr="00F3637D">
        <w:rPr>
          <w:rFonts w:eastAsia="Times New Roman"/>
          <w:b/>
        </w:rPr>
        <w:t>соревн</w:t>
      </w:r>
      <w:r w:rsidR="00C56C2B" w:rsidRPr="00F3637D">
        <w:rPr>
          <w:rFonts w:eastAsia="Times New Roman"/>
          <w:b/>
        </w:rPr>
        <w:t>ований</w:t>
      </w:r>
    </w:p>
    <w:p w14:paraId="1C6495A8" w14:textId="77777777" w:rsidR="002306AF" w:rsidRDefault="00095948" w:rsidP="00C523F3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 xml:space="preserve">по стрельбе из лука, арбалета и пневматической винтовки </w:t>
      </w:r>
    </w:p>
    <w:p w14:paraId="20AB685A" w14:textId="5BE3B4D9" w:rsidR="001E5768" w:rsidRPr="00F3637D" w:rsidRDefault="00C56C2B" w:rsidP="00C523F3">
      <w:pPr>
        <w:contextualSpacing/>
        <w:jc w:val="center"/>
        <w:rPr>
          <w:rFonts w:eastAsia="Times New Roman"/>
          <w:b/>
        </w:rPr>
      </w:pPr>
      <w:r w:rsidRPr="00F3637D">
        <w:rPr>
          <w:rFonts w:eastAsia="Times New Roman"/>
          <w:b/>
        </w:rPr>
        <w:t>н</w:t>
      </w:r>
      <w:r w:rsidR="001E5768" w:rsidRPr="00F3637D">
        <w:rPr>
          <w:rFonts w:eastAsia="Times New Roman"/>
          <w:b/>
        </w:rPr>
        <w:t>а мероприятии День охотника</w:t>
      </w:r>
      <w:r w:rsidR="002306AF">
        <w:rPr>
          <w:rFonts w:eastAsia="Times New Roman"/>
          <w:b/>
        </w:rPr>
        <w:t xml:space="preserve"> 2019</w:t>
      </w:r>
    </w:p>
    <w:p w14:paraId="6ACF05A8" w14:textId="1B0AF1C7" w:rsidR="001E5768" w:rsidRPr="00F3637D" w:rsidRDefault="002306AF" w:rsidP="00C523F3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07</w:t>
      </w:r>
      <w:r w:rsidR="001E5768" w:rsidRPr="00F3637D">
        <w:rPr>
          <w:rFonts w:eastAsia="Times New Roman"/>
          <w:b/>
        </w:rPr>
        <w:t xml:space="preserve"> сентября 201</w:t>
      </w:r>
      <w:r>
        <w:rPr>
          <w:rFonts w:eastAsia="Times New Roman"/>
          <w:b/>
        </w:rPr>
        <w:t>9</w:t>
      </w:r>
      <w:r w:rsidR="001E5768" w:rsidRPr="00F3637D">
        <w:rPr>
          <w:rFonts w:eastAsia="Times New Roman"/>
          <w:b/>
        </w:rPr>
        <w:t xml:space="preserve"> года в г.</w:t>
      </w:r>
      <w:r w:rsidR="00C56C2B" w:rsidRPr="00F3637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Кингисепп</w:t>
      </w:r>
    </w:p>
    <w:p w14:paraId="2318EA61" w14:textId="77777777" w:rsidR="001E5768" w:rsidRDefault="001E5768" w:rsidP="00F3637D">
      <w:pPr>
        <w:spacing w:line="360" w:lineRule="auto"/>
        <w:contextualSpacing/>
        <w:jc w:val="both"/>
        <w:rPr>
          <w:rFonts w:eastAsia="Times New Roman"/>
        </w:rPr>
      </w:pPr>
    </w:p>
    <w:p w14:paraId="6FDFED88" w14:textId="5A1EFBDB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Общие положения</w:t>
      </w:r>
    </w:p>
    <w:p w14:paraId="522A7DE3" w14:textId="7639997F" w:rsidR="00095948" w:rsidRPr="00F3637D" w:rsidRDefault="00095948" w:rsidP="00F3637D">
      <w:pPr>
        <w:spacing w:line="360" w:lineRule="auto"/>
        <w:ind w:firstLine="708"/>
        <w:contextualSpacing/>
        <w:jc w:val="both"/>
      </w:pPr>
      <w:r w:rsidRPr="00F3637D">
        <w:t xml:space="preserve">Положение о проведении соревнований по стрельбе из лука, арбалета и пневматической винтовки (далее – Положение) определяет цели, сроки и порядок их проведения. Настоящие </w:t>
      </w:r>
      <w:r w:rsidR="002309EB" w:rsidRPr="00F3637D">
        <w:t>соревнования проходят</w:t>
      </w:r>
      <w:r w:rsidRPr="00F3637D">
        <w:t xml:space="preserve"> в рамках ежегодного мероприятия </w:t>
      </w:r>
      <w:r w:rsidR="00FC7057">
        <w:t>«</w:t>
      </w:r>
      <w:r w:rsidRPr="00F3637D">
        <w:t>День</w:t>
      </w:r>
      <w:r w:rsidR="00FC7057">
        <w:t xml:space="preserve"> Охотника Ленинградской области».</w:t>
      </w:r>
    </w:p>
    <w:p w14:paraId="2D5A7A67" w14:textId="77777777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Цели и задачи проведения</w:t>
      </w:r>
    </w:p>
    <w:p w14:paraId="031686CE" w14:textId="5A83CB13" w:rsidR="00095948" w:rsidRPr="00F3637D" w:rsidRDefault="00095948" w:rsidP="00F3637D">
      <w:pPr>
        <w:spacing w:line="360" w:lineRule="auto"/>
        <w:ind w:firstLine="708"/>
        <w:contextualSpacing/>
        <w:jc w:val="both"/>
      </w:pPr>
      <w:r w:rsidRPr="00F3637D">
        <w:t>Соревнования по стрельбе из лука, арбалета и пневматической винтовки на мероприятии День охотника 201</w:t>
      </w:r>
      <w:r w:rsidR="0032272C">
        <w:t>9</w:t>
      </w:r>
      <w:bookmarkStart w:id="0" w:name="_GoBack"/>
      <w:bookmarkEnd w:id="0"/>
      <w:r w:rsidRPr="00F3637D">
        <w:t xml:space="preserve"> проводятся в целях:</w:t>
      </w:r>
    </w:p>
    <w:p w14:paraId="123E47F5" w14:textId="77777777" w:rsidR="00095948" w:rsidRPr="00F3637D" w:rsidRDefault="00095948" w:rsidP="00F3637D">
      <w:pPr>
        <w:spacing w:line="360" w:lineRule="auto"/>
        <w:contextualSpacing/>
        <w:jc w:val="both"/>
      </w:pPr>
      <w:r w:rsidRPr="00F3637D">
        <w:t>- пропаганды здорового образа жизни;</w:t>
      </w:r>
    </w:p>
    <w:p w14:paraId="338D683B" w14:textId="7E4BBBF1" w:rsidR="00A94A3B" w:rsidRPr="00F3637D" w:rsidRDefault="00A94A3B" w:rsidP="00F3637D">
      <w:pPr>
        <w:spacing w:line="360" w:lineRule="auto"/>
        <w:contextualSpacing/>
        <w:jc w:val="both"/>
      </w:pPr>
      <w:r w:rsidRPr="00F3637D">
        <w:t>- организации спортивно-</w:t>
      </w:r>
      <w:r w:rsidR="00FC7057" w:rsidRPr="00F3637D">
        <w:t>массовой</w:t>
      </w:r>
      <w:r w:rsidRPr="00F3637D">
        <w:t>̆, физкультурно-</w:t>
      </w:r>
      <w:r w:rsidR="00FC7057" w:rsidRPr="00F3637D">
        <w:t>оздоровительной</w:t>
      </w:r>
      <w:r w:rsidRPr="00F3637D">
        <w:t>̆ работы среди сотрудников Учреждения и других заинтересовавшихся лиц;</w:t>
      </w:r>
    </w:p>
    <w:p w14:paraId="19EE638A" w14:textId="01FCD16D" w:rsidR="00095948" w:rsidRPr="00F3637D" w:rsidRDefault="00095948" w:rsidP="00F3637D">
      <w:pPr>
        <w:spacing w:line="360" w:lineRule="auto"/>
        <w:contextualSpacing/>
        <w:jc w:val="both"/>
      </w:pPr>
      <w:r w:rsidRPr="00F3637D">
        <w:t xml:space="preserve">- популяризации </w:t>
      </w:r>
      <w:r w:rsidR="00A94A3B" w:rsidRPr="00F3637D">
        <w:t>стрелковых видов спорта</w:t>
      </w:r>
      <w:r w:rsidRPr="00F3637D">
        <w:t>;</w:t>
      </w:r>
    </w:p>
    <w:p w14:paraId="696D6A4A" w14:textId="1C9856CF" w:rsidR="00095948" w:rsidRPr="00F3637D" w:rsidRDefault="00095948" w:rsidP="00F3637D">
      <w:pPr>
        <w:spacing w:line="360" w:lineRule="auto"/>
        <w:contextualSpacing/>
        <w:jc w:val="both"/>
      </w:pPr>
      <w:r w:rsidRPr="00F3637D">
        <w:t>- развития спортивной жизни сотрудников;</w:t>
      </w:r>
    </w:p>
    <w:p w14:paraId="473837AE" w14:textId="5AFAE537" w:rsidR="00095948" w:rsidRPr="00F3637D" w:rsidRDefault="00095948" w:rsidP="00F3637D">
      <w:pPr>
        <w:spacing w:line="360" w:lineRule="auto"/>
        <w:contextualSpacing/>
        <w:jc w:val="both"/>
      </w:pPr>
      <w:r w:rsidRPr="00F3637D">
        <w:t>- развития организационно-массовой деятельности;</w:t>
      </w:r>
    </w:p>
    <w:p w14:paraId="1E327082" w14:textId="17D5CE66" w:rsidR="00095948" w:rsidRPr="00F3637D" w:rsidRDefault="00095948" w:rsidP="00F3637D">
      <w:pPr>
        <w:spacing w:line="360" w:lineRule="auto"/>
        <w:contextualSpacing/>
        <w:jc w:val="both"/>
      </w:pPr>
      <w:r w:rsidRPr="00F3637D">
        <w:t>- укрепления здоровья и формирования здорового образа жизни</w:t>
      </w:r>
      <w:r w:rsidR="00A94A3B" w:rsidRPr="00F3637D">
        <w:t>;</w:t>
      </w:r>
    </w:p>
    <w:p w14:paraId="22DDA945" w14:textId="41EB9AFD" w:rsidR="00095948" w:rsidRPr="00F3637D" w:rsidRDefault="00095948" w:rsidP="00F3637D">
      <w:pPr>
        <w:spacing w:line="360" w:lineRule="auto"/>
        <w:contextualSpacing/>
        <w:jc w:val="both"/>
      </w:pPr>
      <w:r w:rsidRPr="00F3637D">
        <w:t xml:space="preserve">- определения лучших </w:t>
      </w:r>
      <w:r w:rsidR="00A94A3B" w:rsidRPr="00F3637D">
        <w:t>спортсменов</w:t>
      </w:r>
      <w:r w:rsidRPr="00F3637D">
        <w:t>.</w:t>
      </w:r>
    </w:p>
    <w:p w14:paraId="58F73B58" w14:textId="77777777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Сроки и место проведения</w:t>
      </w:r>
    </w:p>
    <w:p w14:paraId="5288963C" w14:textId="6DBB32E8" w:rsidR="00A94A3B" w:rsidRPr="00F3637D" w:rsidRDefault="00095948" w:rsidP="00F3637D">
      <w:pPr>
        <w:spacing w:line="360" w:lineRule="auto"/>
        <w:ind w:firstLine="708"/>
        <w:contextualSpacing/>
        <w:jc w:val="both"/>
      </w:pPr>
      <w:r w:rsidRPr="00F3637D">
        <w:t xml:space="preserve">Соревнования состоятся </w:t>
      </w:r>
      <w:r w:rsidRPr="00F3637D">
        <w:rPr>
          <w:b/>
        </w:rPr>
        <w:t>«</w:t>
      </w:r>
      <w:r w:rsidR="00A94A3B" w:rsidRPr="00F3637D">
        <w:rPr>
          <w:b/>
        </w:rPr>
        <w:t>0</w:t>
      </w:r>
      <w:r w:rsidR="00AD476D">
        <w:rPr>
          <w:b/>
        </w:rPr>
        <w:t>7</w:t>
      </w:r>
      <w:r w:rsidRPr="00F3637D">
        <w:rPr>
          <w:b/>
        </w:rPr>
        <w:t xml:space="preserve">» </w:t>
      </w:r>
      <w:r w:rsidR="00A94A3B" w:rsidRPr="00F3637D">
        <w:rPr>
          <w:b/>
        </w:rPr>
        <w:t>сентября</w:t>
      </w:r>
      <w:r w:rsidRPr="00F3637D">
        <w:rPr>
          <w:b/>
        </w:rPr>
        <w:t xml:space="preserve"> 201</w:t>
      </w:r>
      <w:r w:rsidR="00AD476D">
        <w:rPr>
          <w:b/>
        </w:rPr>
        <w:t>9</w:t>
      </w:r>
      <w:r w:rsidRPr="00F3637D">
        <w:rPr>
          <w:b/>
        </w:rPr>
        <w:t xml:space="preserve"> года</w:t>
      </w:r>
      <w:r w:rsidRPr="00F3637D">
        <w:t xml:space="preserve">. </w:t>
      </w:r>
      <w:r w:rsidR="00A94A3B" w:rsidRPr="00F3637D">
        <w:t xml:space="preserve"> в рамках мероприятия День охотника в г. </w:t>
      </w:r>
      <w:r w:rsidR="00AD476D">
        <w:t>Кингисепп</w:t>
      </w:r>
      <w:r w:rsidR="00A94A3B" w:rsidRPr="00F3637D">
        <w:t xml:space="preserve">, </w:t>
      </w:r>
      <w:r w:rsidR="00AD476D">
        <w:t xml:space="preserve"> парк «Романовка»</w:t>
      </w:r>
      <w:r w:rsidR="00A94A3B" w:rsidRPr="00F3637D">
        <w:t>.</w:t>
      </w:r>
    </w:p>
    <w:p w14:paraId="776F193A" w14:textId="7A2D8A87" w:rsidR="002C4976" w:rsidRPr="00F3637D" w:rsidRDefault="002C4976" w:rsidP="00F3637D">
      <w:pPr>
        <w:spacing w:line="360" w:lineRule="auto"/>
        <w:contextualSpacing/>
        <w:jc w:val="both"/>
        <w:rPr>
          <w:rFonts w:eastAsia="Times New Roman"/>
        </w:rPr>
      </w:pPr>
      <w:r w:rsidRPr="00F3637D">
        <w:rPr>
          <w:rFonts w:eastAsia="Times New Roman"/>
        </w:rPr>
        <w:t xml:space="preserve"> </w:t>
      </w:r>
      <w:r w:rsidRPr="00AD476D">
        <w:rPr>
          <w:rFonts w:eastAsia="Times New Roman"/>
        </w:rPr>
        <w:t>Старт соревнований в 1</w:t>
      </w:r>
      <w:r w:rsidR="00B8620F">
        <w:rPr>
          <w:rFonts w:eastAsia="Times New Roman"/>
        </w:rPr>
        <w:t>2</w:t>
      </w:r>
      <w:r w:rsidRPr="00AD476D">
        <w:rPr>
          <w:rFonts w:eastAsia="Times New Roman"/>
        </w:rPr>
        <w:t>-00, торжественное награждение в 1</w:t>
      </w:r>
      <w:r w:rsidR="00C523F3" w:rsidRPr="00AD476D">
        <w:rPr>
          <w:rFonts w:eastAsia="Times New Roman"/>
        </w:rPr>
        <w:t>5</w:t>
      </w:r>
      <w:r w:rsidRPr="00AD476D">
        <w:rPr>
          <w:rFonts w:eastAsia="Times New Roman"/>
        </w:rPr>
        <w:t>-00</w:t>
      </w:r>
      <w:r w:rsidR="00B8620F">
        <w:rPr>
          <w:rFonts w:eastAsia="Times New Roman"/>
        </w:rPr>
        <w:t>/16.00</w:t>
      </w:r>
      <w:r w:rsidRPr="00AD476D">
        <w:rPr>
          <w:rFonts w:eastAsia="Times New Roman"/>
        </w:rPr>
        <w:t xml:space="preserve"> на главной сцене.</w:t>
      </w:r>
    </w:p>
    <w:p w14:paraId="2672F6D3" w14:textId="77777777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Руководство проведением соревнований</w:t>
      </w:r>
    </w:p>
    <w:p w14:paraId="2373B90C" w14:textId="77777777" w:rsidR="00095948" w:rsidRPr="00F3637D" w:rsidRDefault="00095948" w:rsidP="00F3637D">
      <w:pPr>
        <w:spacing w:line="360" w:lineRule="auto"/>
        <w:ind w:firstLine="708"/>
        <w:contextualSpacing/>
        <w:jc w:val="both"/>
      </w:pPr>
      <w:r w:rsidRPr="00F3637D">
        <w:t xml:space="preserve">Инициатор и организатор проведения соревнований – Администрация ЛОГКУ «Леноблохота». </w:t>
      </w:r>
    </w:p>
    <w:p w14:paraId="650C6CC5" w14:textId="032F65FD" w:rsidR="00095948" w:rsidRPr="00F3637D" w:rsidRDefault="00095948" w:rsidP="00FC705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F3637D">
        <w:rPr>
          <w:color w:val="000000"/>
        </w:rPr>
        <w:t xml:space="preserve">На период проведения соревнований создается Оргкомитет, на который возлагаются обязанности по организации и подготовке к проведению соревнования. Состав </w:t>
      </w:r>
      <w:r w:rsidRPr="00F3637D">
        <w:rPr>
          <w:color w:val="000000"/>
        </w:rPr>
        <w:lastRenderedPageBreak/>
        <w:t>Оргкомитета: Председатель – Директор Та</w:t>
      </w:r>
      <w:r w:rsidR="00C523F3">
        <w:rPr>
          <w:color w:val="000000"/>
        </w:rPr>
        <w:t>леронок С.В., члены оргкомитета: ООО «ПРЕМЬЕР ЛИГА»,</w:t>
      </w:r>
      <w:r w:rsidR="00FC7057">
        <w:rPr>
          <w:color w:val="000000"/>
        </w:rPr>
        <w:t xml:space="preserve"> </w:t>
      </w:r>
      <w:r w:rsidR="00C523F3" w:rsidRPr="00FC7057">
        <w:rPr>
          <w:color w:val="000000"/>
        </w:rPr>
        <w:t xml:space="preserve">Клуб Лучно-Арбалетного Дела </w:t>
      </w:r>
      <w:r w:rsidR="00C523F3">
        <w:rPr>
          <w:color w:val="000000"/>
        </w:rPr>
        <w:t>«</w:t>
      </w:r>
      <w:r w:rsidR="00C523F3" w:rsidRPr="00FC7057">
        <w:rPr>
          <w:color w:val="000000"/>
        </w:rPr>
        <w:t>КЛАД</w:t>
      </w:r>
      <w:r w:rsidR="00C523F3">
        <w:rPr>
          <w:color w:val="000000"/>
        </w:rPr>
        <w:t xml:space="preserve">». </w:t>
      </w:r>
      <w:r w:rsidRPr="00F3637D">
        <w:rPr>
          <w:color w:val="000000"/>
        </w:rPr>
        <w:t xml:space="preserve">Непосредственное проведение соревнований осуществляется судейской коллегией. В состав </w:t>
      </w:r>
      <w:r w:rsidR="00A94A3B" w:rsidRPr="00F3637D">
        <w:rPr>
          <w:color w:val="000000"/>
        </w:rPr>
        <w:t xml:space="preserve">судейской коллегии </w:t>
      </w:r>
      <w:r w:rsidR="00A94A3B" w:rsidRPr="00FC7057">
        <w:rPr>
          <w:color w:val="000000"/>
        </w:rPr>
        <w:t>входят: судьи</w:t>
      </w:r>
      <w:r w:rsidRPr="00FC7057">
        <w:rPr>
          <w:color w:val="000000"/>
        </w:rPr>
        <w:t xml:space="preserve"> и секретарь.</w:t>
      </w:r>
      <w:r w:rsidRPr="00F3637D">
        <w:rPr>
          <w:color w:val="000000"/>
        </w:rPr>
        <w:t xml:space="preserve"> Состав судейской коллегии</w:t>
      </w:r>
      <w:r w:rsidR="00FC7057">
        <w:rPr>
          <w:color w:val="000000"/>
        </w:rPr>
        <w:t xml:space="preserve"> формируется за 10 дней до проведения соревнований из состава сотрудников </w:t>
      </w:r>
      <w:r w:rsidR="00FC7057" w:rsidRPr="00FC7057">
        <w:rPr>
          <w:color w:val="000000"/>
        </w:rPr>
        <w:t>Клуб</w:t>
      </w:r>
      <w:r w:rsidR="00FC7057">
        <w:rPr>
          <w:color w:val="000000"/>
        </w:rPr>
        <w:t>а</w:t>
      </w:r>
      <w:r w:rsidR="00FC7057" w:rsidRPr="00FC7057">
        <w:rPr>
          <w:color w:val="000000"/>
        </w:rPr>
        <w:t xml:space="preserve"> Лучно-Арбалетного Дела </w:t>
      </w:r>
      <w:r w:rsidR="00FC7057">
        <w:rPr>
          <w:color w:val="000000"/>
        </w:rPr>
        <w:t>«</w:t>
      </w:r>
      <w:r w:rsidR="00FC7057" w:rsidRPr="00FC7057">
        <w:rPr>
          <w:color w:val="000000"/>
        </w:rPr>
        <w:t>КЛАД</w:t>
      </w:r>
      <w:r w:rsidR="00FC7057">
        <w:rPr>
          <w:color w:val="000000"/>
        </w:rPr>
        <w:t>».</w:t>
      </w:r>
    </w:p>
    <w:p w14:paraId="5F087D8C" w14:textId="3AF7D1E6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37D">
        <w:rPr>
          <w:rFonts w:ascii="Times New Roman" w:hAnsi="Times New Roman" w:cs="Times New Roman"/>
          <w:b/>
        </w:rPr>
        <w:t xml:space="preserve">Участники соревнования и </w:t>
      </w:r>
      <w:r w:rsidR="002C4976" w:rsidRPr="00F3637D">
        <w:rPr>
          <w:rFonts w:ascii="Times New Roman" w:hAnsi="Times New Roman" w:cs="Times New Roman"/>
          <w:b/>
        </w:rPr>
        <w:t>порядок проведения соревнований</w:t>
      </w:r>
    </w:p>
    <w:p w14:paraId="63C5596C" w14:textId="235D0B73" w:rsidR="00095948" w:rsidRPr="00F3637D" w:rsidRDefault="00095948" w:rsidP="00FC7057">
      <w:pPr>
        <w:spacing w:line="360" w:lineRule="auto"/>
        <w:ind w:firstLine="709"/>
        <w:contextualSpacing/>
        <w:jc w:val="both"/>
      </w:pPr>
      <w:r w:rsidRPr="00FC7057">
        <w:t xml:space="preserve">К участию в соревнованиях допускаются </w:t>
      </w:r>
      <w:r w:rsidR="00A94A3B" w:rsidRPr="00FC7057">
        <w:t xml:space="preserve">сотрудники Комитета по охране, контролю и регулированию  использования объектов животного мира Ленинградской области, </w:t>
      </w:r>
      <w:r w:rsidRPr="00FC7057">
        <w:t xml:space="preserve"> </w:t>
      </w:r>
      <w:r w:rsidR="00A94A3B" w:rsidRPr="00FC7057">
        <w:t>ЛОГКУ «Леноблохота», Администрации</w:t>
      </w:r>
      <w:r w:rsidR="002C4976" w:rsidRPr="00FC7057">
        <w:t xml:space="preserve"> </w:t>
      </w:r>
      <w:r w:rsidR="00B8620F">
        <w:t>Кингисеппского</w:t>
      </w:r>
      <w:r w:rsidR="002C4976" w:rsidRPr="00FC7057">
        <w:t xml:space="preserve"> района, </w:t>
      </w:r>
      <w:r w:rsidR="00FC7057" w:rsidRPr="00FC7057">
        <w:t xml:space="preserve">охотопользователи </w:t>
      </w:r>
      <w:r w:rsidR="002C4976" w:rsidRPr="00FC7057">
        <w:t xml:space="preserve"> </w:t>
      </w:r>
      <w:r w:rsidR="00FC7057">
        <w:t xml:space="preserve">районов </w:t>
      </w:r>
      <w:r w:rsidR="002C4976" w:rsidRPr="00FC7057">
        <w:t>Ленинградской области.</w:t>
      </w:r>
    </w:p>
    <w:p w14:paraId="0DDAA2E1" w14:textId="3668E06D" w:rsidR="002C4976" w:rsidRPr="00F3637D" w:rsidRDefault="002C4976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3637D">
        <w:rPr>
          <w:rFonts w:eastAsia="Times New Roman"/>
        </w:rPr>
        <w:t>Команда должна состоять из 3 человек,  всего к участию допускается</w:t>
      </w:r>
      <w:r w:rsidR="00FC7057">
        <w:rPr>
          <w:rFonts w:eastAsia="Times New Roman"/>
        </w:rPr>
        <w:t xml:space="preserve"> не более</w:t>
      </w:r>
      <w:r w:rsidRPr="00F3637D">
        <w:rPr>
          <w:rFonts w:eastAsia="Times New Roman"/>
        </w:rPr>
        <w:t xml:space="preserve"> 10 команд.</w:t>
      </w:r>
    </w:p>
    <w:p w14:paraId="6F5FE4E7" w14:textId="77777777" w:rsidR="002C4976" w:rsidRPr="00F3637D" w:rsidRDefault="002C4976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3637D">
        <w:rPr>
          <w:rFonts w:eastAsia="Times New Roman"/>
        </w:rPr>
        <w:t>Команды должны пройти  все три вида оружия (лук, арбалет, пневматическая винтовка).</w:t>
      </w:r>
    </w:p>
    <w:p w14:paraId="6281CE45" w14:textId="5AE92FF7" w:rsidR="002C4976" w:rsidRPr="00F3637D" w:rsidRDefault="002C4976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3637D">
        <w:rPr>
          <w:rFonts w:eastAsia="Times New Roman"/>
        </w:rPr>
        <w:t xml:space="preserve">На каждый вид оружия </w:t>
      </w:r>
      <w:r w:rsidR="00AC77B3">
        <w:rPr>
          <w:rFonts w:eastAsia="Times New Roman"/>
        </w:rPr>
        <w:t xml:space="preserve">команде </w:t>
      </w:r>
      <w:r w:rsidRPr="00F3637D">
        <w:rPr>
          <w:rFonts w:eastAsia="Times New Roman"/>
        </w:rPr>
        <w:t>выделяется по 15 минут (с учетом времени на инструктаж, пристрелочную стрельбу, стрельбу на зачет и подсчет очков) + 5 минут на переход от площадки к площадке:</w:t>
      </w:r>
    </w:p>
    <w:p w14:paraId="28D3245B" w14:textId="77777777" w:rsidR="002C4976" w:rsidRPr="00F3637D" w:rsidRDefault="002C4976" w:rsidP="00F3637D">
      <w:pPr>
        <w:pStyle w:val="a3"/>
        <w:numPr>
          <w:ilvl w:val="0"/>
          <w:numId w:val="2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3637D">
        <w:rPr>
          <w:rFonts w:ascii="Times New Roman" w:eastAsia="Times New Roman" w:hAnsi="Times New Roman" w:cs="Times New Roman"/>
          <w:lang w:eastAsia="ru-RU"/>
        </w:rPr>
        <w:t>Рекурсивный арбалет – 3 пристрелочных выстрела, 5 выстрелов на зачет.</w:t>
      </w:r>
    </w:p>
    <w:p w14:paraId="47267121" w14:textId="77777777" w:rsidR="002C4976" w:rsidRPr="00F3637D" w:rsidRDefault="002C4976" w:rsidP="00F3637D">
      <w:pPr>
        <w:pStyle w:val="a3"/>
        <w:numPr>
          <w:ilvl w:val="0"/>
          <w:numId w:val="2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3637D">
        <w:rPr>
          <w:rFonts w:ascii="Times New Roman" w:eastAsia="Times New Roman" w:hAnsi="Times New Roman" w:cs="Times New Roman"/>
          <w:lang w:eastAsia="ru-RU"/>
        </w:rPr>
        <w:t>Классический лук – 3 пристрелочных выстрела, 5 выстрелов на зачет.</w:t>
      </w:r>
    </w:p>
    <w:p w14:paraId="28CED010" w14:textId="77777777" w:rsidR="002C4976" w:rsidRPr="00F3637D" w:rsidRDefault="002C4976" w:rsidP="00F3637D">
      <w:pPr>
        <w:pStyle w:val="a3"/>
        <w:numPr>
          <w:ilvl w:val="0"/>
          <w:numId w:val="2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3637D">
        <w:rPr>
          <w:rFonts w:ascii="Times New Roman" w:eastAsia="Times New Roman" w:hAnsi="Times New Roman" w:cs="Times New Roman"/>
          <w:lang w:eastAsia="ru-RU"/>
        </w:rPr>
        <w:t>Пневматическая винтовка – 3 пристрелочных выстрела, 5 выстрелов на зачет.</w:t>
      </w:r>
    </w:p>
    <w:p w14:paraId="327BB804" w14:textId="77777777" w:rsidR="00FC7057" w:rsidRPr="00FC7057" w:rsidRDefault="00FC7057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C7057">
        <w:rPr>
          <w:rFonts w:eastAsia="Times New Roman"/>
        </w:rPr>
        <w:t>При стрельбе из луков и арбалетов используются мишени в соответствии со стандартами международной федерации стрельбы из лука (FITA), цветные мишени с пятью и десятью концентрическими результативными зонами соответственно.</w:t>
      </w:r>
    </w:p>
    <w:p w14:paraId="3F99DD54" w14:textId="2BA1809E" w:rsidR="002C4976" w:rsidRPr="00F3637D" w:rsidRDefault="00FC7057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C7057">
        <w:rPr>
          <w:rFonts w:eastAsia="Times New Roman"/>
        </w:rPr>
        <w:t>При стрельбе из пневматических винтовок используются черно-белые мишени, размером 140х140 мм, с десятью результативными зонами.</w:t>
      </w:r>
    </w:p>
    <w:p w14:paraId="2110BDD2" w14:textId="77777777" w:rsidR="002C4976" w:rsidRPr="00F3637D" w:rsidRDefault="002C4976" w:rsidP="00FC7057">
      <w:pPr>
        <w:spacing w:line="360" w:lineRule="auto"/>
        <w:ind w:firstLine="709"/>
        <w:contextualSpacing/>
        <w:jc w:val="both"/>
        <w:rPr>
          <w:rFonts w:eastAsia="Times New Roman"/>
        </w:rPr>
      </w:pPr>
      <w:r w:rsidRPr="00F3637D">
        <w:rPr>
          <w:rFonts w:eastAsia="Times New Roman"/>
        </w:rPr>
        <w:t xml:space="preserve">Участник соревнований несёт полную ответственность за любой несчастный случай, происшедший </w:t>
      </w:r>
      <w:r w:rsidRPr="00F3637D">
        <w:rPr>
          <w:rFonts w:eastAsia="Times New Roman"/>
          <w:i/>
        </w:rPr>
        <w:t>вследствие нарушения им</w:t>
      </w:r>
      <w:r w:rsidRPr="00F3637D">
        <w:rPr>
          <w:rFonts w:eastAsia="Times New Roman"/>
        </w:rPr>
        <w:t xml:space="preserve"> требований  правил, программы и распорядка, установленного на соревнованиях, судьи могут сделать участнику замечание или предупреждение.   В случае повторного нарушения, а также умышленного действия (или бездействия), направленного на завышение результатов стрельбы, участник снимается с соревнований.</w:t>
      </w:r>
    </w:p>
    <w:p w14:paraId="5C85F95D" w14:textId="77777777" w:rsidR="00095948" w:rsidRPr="00F3637D" w:rsidRDefault="00095948" w:rsidP="00F3637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Заявки</w:t>
      </w:r>
    </w:p>
    <w:p w14:paraId="1ABC3B1B" w14:textId="600F750E" w:rsidR="00095948" w:rsidRPr="00F3637D" w:rsidRDefault="00095948" w:rsidP="00F3637D">
      <w:pPr>
        <w:tabs>
          <w:tab w:val="left" w:pos="709"/>
        </w:tabs>
        <w:spacing w:line="360" w:lineRule="auto"/>
        <w:contextualSpacing/>
        <w:jc w:val="both"/>
      </w:pPr>
      <w:r w:rsidRPr="00F3637D">
        <w:tab/>
      </w:r>
      <w:r w:rsidRPr="00AD476D">
        <w:t xml:space="preserve">Заявки на участие в соревнованиях принимаются </w:t>
      </w:r>
      <w:r w:rsidRPr="00AD476D">
        <w:rPr>
          <w:b/>
        </w:rPr>
        <w:t>до «</w:t>
      </w:r>
      <w:r w:rsidR="00FC7057" w:rsidRPr="00AD476D">
        <w:rPr>
          <w:b/>
        </w:rPr>
        <w:t>31</w:t>
      </w:r>
      <w:r w:rsidRPr="00AD476D">
        <w:rPr>
          <w:b/>
        </w:rPr>
        <w:t xml:space="preserve">» </w:t>
      </w:r>
      <w:r w:rsidR="002C4976" w:rsidRPr="00AD476D">
        <w:rPr>
          <w:b/>
        </w:rPr>
        <w:t>августа</w:t>
      </w:r>
      <w:r w:rsidRPr="00AD476D">
        <w:rPr>
          <w:b/>
        </w:rPr>
        <w:t xml:space="preserve"> 201</w:t>
      </w:r>
      <w:r w:rsidR="00AD476D" w:rsidRPr="00AD476D">
        <w:rPr>
          <w:b/>
        </w:rPr>
        <w:t>9</w:t>
      </w:r>
      <w:r w:rsidRPr="00AD476D">
        <w:rPr>
          <w:b/>
        </w:rPr>
        <w:t xml:space="preserve"> года</w:t>
      </w:r>
      <w:r w:rsidRPr="00AD476D">
        <w:t xml:space="preserve"> в Администрации ЛОГКУ «Леноблохота» по адресу: Санкт-Петербург, ул. Смольного, д. 3</w:t>
      </w:r>
      <w:r w:rsidR="00AD476D">
        <w:t>, согласно прилагаемой формы Заявки</w:t>
      </w:r>
      <w:r w:rsidRPr="00AD476D">
        <w:t xml:space="preserve"> с указанием ФИО и должности заявителя, а также на электронный адрес: </w:t>
      </w:r>
      <w:hyperlink r:id="rId7" w:history="1">
        <w:r w:rsidRPr="00AD476D">
          <w:rPr>
            <w:rStyle w:val="a5"/>
            <w:lang w:val="en-US"/>
          </w:rPr>
          <w:t>lenregionhunting</w:t>
        </w:r>
        <w:r w:rsidRPr="00AD476D">
          <w:rPr>
            <w:rStyle w:val="a5"/>
          </w:rPr>
          <w:t>@</w:t>
        </w:r>
        <w:r w:rsidRPr="00AD476D">
          <w:rPr>
            <w:rStyle w:val="a5"/>
            <w:lang w:val="en-US"/>
          </w:rPr>
          <w:t>mail</w:t>
        </w:r>
        <w:r w:rsidRPr="00AD476D">
          <w:rPr>
            <w:rStyle w:val="a5"/>
          </w:rPr>
          <w:t>.</w:t>
        </w:r>
        <w:r w:rsidRPr="00AD476D">
          <w:rPr>
            <w:rStyle w:val="a5"/>
            <w:lang w:val="en-US"/>
          </w:rPr>
          <w:t>ru</w:t>
        </w:r>
      </w:hyperlink>
      <w:r w:rsidRPr="00AD476D">
        <w:t>.</w:t>
      </w:r>
    </w:p>
    <w:p w14:paraId="685067A3" w14:textId="77777777" w:rsidR="00095948" w:rsidRPr="00F3637D" w:rsidRDefault="00095948" w:rsidP="00F3637D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</w:rPr>
        <w:t>Определение победителей</w:t>
      </w:r>
    </w:p>
    <w:p w14:paraId="380A819E" w14:textId="6707C7D6" w:rsidR="002C4976" w:rsidRPr="00F3637D" w:rsidRDefault="002C4976" w:rsidP="00F3637D">
      <w:pPr>
        <w:tabs>
          <w:tab w:val="left" w:pos="709"/>
        </w:tabs>
        <w:spacing w:line="360" w:lineRule="auto"/>
        <w:contextualSpacing/>
        <w:jc w:val="both"/>
        <w:rPr>
          <w:color w:val="222222"/>
          <w:shd w:val="clear" w:color="auto" w:fill="FFFFFF"/>
        </w:rPr>
      </w:pPr>
      <w:r w:rsidRPr="00F3637D">
        <w:rPr>
          <w:color w:val="222222"/>
          <w:shd w:val="clear" w:color="auto" w:fill="FFFFFF"/>
        </w:rPr>
        <w:t>1.</w:t>
      </w:r>
      <w:r w:rsidRPr="00F3637D">
        <w:rPr>
          <w:color w:val="222222"/>
          <w:shd w:val="clear" w:color="auto" w:fill="FFFFFF"/>
        </w:rPr>
        <w:tab/>
        <w:t>Победители определяются за 1,</w:t>
      </w:r>
      <w:r w:rsidR="00C523F3">
        <w:rPr>
          <w:color w:val="222222"/>
          <w:shd w:val="clear" w:color="auto" w:fill="FFFFFF"/>
        </w:rPr>
        <w:t xml:space="preserve"> </w:t>
      </w:r>
      <w:r w:rsidRPr="00F3637D">
        <w:rPr>
          <w:color w:val="222222"/>
          <w:shd w:val="clear" w:color="auto" w:fill="FFFFFF"/>
        </w:rPr>
        <w:t>2,</w:t>
      </w:r>
      <w:r w:rsidR="00C523F3">
        <w:rPr>
          <w:color w:val="222222"/>
          <w:shd w:val="clear" w:color="auto" w:fill="FFFFFF"/>
        </w:rPr>
        <w:t xml:space="preserve"> </w:t>
      </w:r>
      <w:r w:rsidRPr="00F3637D">
        <w:rPr>
          <w:color w:val="222222"/>
          <w:shd w:val="clear" w:color="auto" w:fill="FFFFFF"/>
        </w:rPr>
        <w:t xml:space="preserve">3 место, учитывая сумму очков по всем видам оружия </w:t>
      </w:r>
      <w:r w:rsidR="00FC7057">
        <w:rPr>
          <w:color w:val="222222"/>
          <w:shd w:val="clear" w:color="auto" w:fill="FFFFFF"/>
        </w:rPr>
        <w:t>в личном и общекомандном зачете согласно пункту 5 настоящего Положения.</w:t>
      </w:r>
    </w:p>
    <w:p w14:paraId="061B67FD" w14:textId="77777777" w:rsidR="002C4976" w:rsidRPr="00F3637D" w:rsidRDefault="002C4976" w:rsidP="00F3637D">
      <w:pPr>
        <w:tabs>
          <w:tab w:val="left" w:pos="709"/>
        </w:tabs>
        <w:spacing w:line="360" w:lineRule="auto"/>
        <w:contextualSpacing/>
        <w:jc w:val="both"/>
        <w:rPr>
          <w:color w:val="222222"/>
          <w:shd w:val="clear" w:color="auto" w:fill="FFFFFF"/>
        </w:rPr>
      </w:pPr>
      <w:r w:rsidRPr="00F3637D">
        <w:rPr>
          <w:color w:val="222222"/>
          <w:shd w:val="clear" w:color="auto" w:fill="FFFFFF"/>
        </w:rPr>
        <w:t>2.</w:t>
      </w:r>
      <w:r w:rsidRPr="00F3637D">
        <w:rPr>
          <w:color w:val="222222"/>
          <w:shd w:val="clear" w:color="auto" w:fill="FFFFFF"/>
        </w:rPr>
        <w:tab/>
        <w:t>К личным соревнованиям относятся те, в которых результат засчитывается только стрелкам, к командным – только командам.</w:t>
      </w:r>
    </w:p>
    <w:p w14:paraId="6471035D" w14:textId="692B6B78" w:rsidR="002C4976" w:rsidRPr="00FC7057" w:rsidRDefault="002C4976" w:rsidP="00F3637D">
      <w:pPr>
        <w:tabs>
          <w:tab w:val="left" w:pos="709"/>
        </w:tabs>
        <w:spacing w:line="360" w:lineRule="auto"/>
        <w:contextualSpacing/>
        <w:jc w:val="both"/>
        <w:rPr>
          <w:color w:val="222222"/>
          <w:shd w:val="clear" w:color="auto" w:fill="FFFFFF"/>
        </w:rPr>
      </w:pPr>
      <w:r w:rsidRPr="00F3637D">
        <w:rPr>
          <w:color w:val="222222"/>
          <w:shd w:val="clear" w:color="auto" w:fill="FFFFFF"/>
        </w:rPr>
        <w:t>3.</w:t>
      </w:r>
      <w:r w:rsidRPr="00F3637D">
        <w:rPr>
          <w:color w:val="222222"/>
          <w:shd w:val="clear" w:color="auto" w:fill="FFFFFF"/>
        </w:rPr>
        <w:tab/>
        <w:t xml:space="preserve">В случае, если у нескольких участников, претендующих на призовое место набирается одинаковое количество очков, будет </w:t>
      </w:r>
      <w:r w:rsidRPr="00FC7057">
        <w:rPr>
          <w:i/>
          <w:color w:val="222222"/>
          <w:shd w:val="clear" w:color="auto" w:fill="FFFFFF"/>
        </w:rPr>
        <w:t>произведена перестрелка между этими участниками, до первой разности результатов.</w:t>
      </w:r>
      <w:r w:rsidR="00FC7057">
        <w:rPr>
          <w:i/>
          <w:color w:val="222222"/>
          <w:shd w:val="clear" w:color="auto" w:fill="FFFFFF"/>
        </w:rPr>
        <w:t xml:space="preserve"> </w:t>
      </w:r>
      <w:r w:rsidR="00FC7057">
        <w:rPr>
          <w:color w:val="222222"/>
          <w:shd w:val="clear" w:color="auto" w:fill="FFFFFF"/>
        </w:rPr>
        <w:t>Перестрелка проходит после прохождения всеми командами этапов соревнования. ВАЖНО: капитанам команд необходимо быть в доступе по мобильному телефону для организации и проведения перестрелки, при необходимости.</w:t>
      </w:r>
    </w:p>
    <w:p w14:paraId="4AD3F125" w14:textId="273F03CD" w:rsidR="00095948" w:rsidRPr="00F3637D" w:rsidRDefault="00095948" w:rsidP="00F3637D">
      <w:pPr>
        <w:tabs>
          <w:tab w:val="left" w:pos="709"/>
        </w:tabs>
        <w:spacing w:line="360" w:lineRule="auto"/>
        <w:contextualSpacing/>
        <w:jc w:val="both"/>
        <w:rPr>
          <w:color w:val="222222"/>
          <w:shd w:val="clear" w:color="auto" w:fill="FFFFFF"/>
        </w:rPr>
      </w:pPr>
      <w:r w:rsidRPr="00F3637D">
        <w:rPr>
          <w:color w:val="222222"/>
          <w:shd w:val="clear" w:color="auto" w:fill="FFFFFF"/>
        </w:rPr>
        <w:tab/>
        <w:t>Результаты соревнования заносятся в протокол, который подписывается членами Судейской коллегии.</w:t>
      </w:r>
    </w:p>
    <w:p w14:paraId="3FD6F68D" w14:textId="77777777" w:rsidR="00095948" w:rsidRPr="00F3637D" w:rsidRDefault="00095948" w:rsidP="00F3637D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3637D">
        <w:rPr>
          <w:rFonts w:ascii="Times New Roman" w:hAnsi="Times New Roman" w:cs="Times New Roman"/>
          <w:b/>
          <w:color w:val="222222"/>
          <w:shd w:val="clear" w:color="auto" w:fill="FFFFFF"/>
        </w:rPr>
        <w:t>Награждение победителей</w:t>
      </w:r>
    </w:p>
    <w:p w14:paraId="34BD5E75" w14:textId="6DAAF411" w:rsidR="00095948" w:rsidRPr="00F3637D" w:rsidRDefault="00095948" w:rsidP="00F3637D">
      <w:pPr>
        <w:tabs>
          <w:tab w:val="left" w:pos="709"/>
        </w:tabs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F3637D">
        <w:rPr>
          <w:color w:val="000000"/>
          <w:shd w:val="clear" w:color="auto" w:fill="FFFFFF"/>
        </w:rPr>
        <w:tab/>
        <w:t>Победители и участники настоящих соревнований будут награждены дипломами соответствующих степеней</w:t>
      </w:r>
      <w:r w:rsidR="00F3637D" w:rsidRPr="00F3637D">
        <w:rPr>
          <w:color w:val="000000"/>
          <w:shd w:val="clear" w:color="auto" w:fill="FFFFFF"/>
        </w:rPr>
        <w:t>, наградными кубками</w:t>
      </w:r>
      <w:r w:rsidRPr="00F3637D">
        <w:rPr>
          <w:color w:val="000000"/>
          <w:shd w:val="clear" w:color="auto" w:fill="FFFFFF"/>
        </w:rPr>
        <w:t xml:space="preserve"> и памятными призами.</w:t>
      </w:r>
    </w:p>
    <w:p w14:paraId="3202E651" w14:textId="77777777" w:rsidR="00CC0FD4" w:rsidRDefault="00CC0FD4" w:rsidP="00CC0FD4">
      <w:pPr>
        <w:jc w:val="center"/>
        <w:rPr>
          <w:rFonts w:eastAsia="Times New Roman"/>
          <w:b/>
        </w:rPr>
      </w:pPr>
    </w:p>
    <w:p w14:paraId="017DDB5C" w14:textId="77777777" w:rsidR="00CC0FD4" w:rsidRDefault="00CC0FD4" w:rsidP="00CC0FD4">
      <w:pPr>
        <w:jc w:val="center"/>
        <w:rPr>
          <w:rFonts w:eastAsia="Times New Roman"/>
          <w:b/>
        </w:rPr>
      </w:pPr>
    </w:p>
    <w:p w14:paraId="3D786097" w14:textId="0C4656D5" w:rsidR="00CC0FD4" w:rsidRPr="00CC0FD4" w:rsidRDefault="00CC0FD4" w:rsidP="00CC0FD4">
      <w:pPr>
        <w:jc w:val="center"/>
        <w:rPr>
          <w:rFonts w:eastAsia="Times New Roman"/>
          <w:b/>
        </w:rPr>
      </w:pPr>
      <w:r w:rsidRPr="00CC0FD4">
        <w:rPr>
          <w:rFonts w:eastAsia="Times New Roman"/>
          <w:b/>
        </w:rPr>
        <w:t>ТАЙМИНГ – ОРИЕНТИР СОРЕВНОВАНИЙ</w:t>
      </w:r>
    </w:p>
    <w:p w14:paraId="5C5A06D9" w14:textId="04A97044" w:rsidR="00CC0FD4" w:rsidRPr="00CC0FD4" w:rsidRDefault="00CC0FD4">
      <w:pPr>
        <w:rPr>
          <w:rFonts w:eastAsia="Times New Roman"/>
          <w:b/>
        </w:rPr>
      </w:pPr>
    </w:p>
    <w:p w14:paraId="73448BA2" w14:textId="64198C3A" w:rsidR="00CC0FD4" w:rsidRDefault="00CC0FD4">
      <w:pPr>
        <w:rPr>
          <w:rFonts w:eastAsia="Times New Roman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40"/>
        <w:gridCol w:w="2020"/>
        <w:gridCol w:w="2080"/>
        <w:gridCol w:w="2260"/>
      </w:tblGrid>
      <w:tr w:rsidR="00CC0FD4" w:rsidRPr="00CC0FD4" w14:paraId="69A792B1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FF9" w14:textId="77777777" w:rsidR="00CC0FD4" w:rsidRPr="00CC0FD4" w:rsidRDefault="00CC0FD4" w:rsidP="00CC0F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69F" w14:textId="77777777" w:rsidR="00CC0FD4" w:rsidRPr="00CC0FD4" w:rsidRDefault="00CC0FD4" w:rsidP="00CC0F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D291" w14:textId="77777777" w:rsidR="00CC0FD4" w:rsidRPr="00CC0FD4" w:rsidRDefault="00CC0FD4" w:rsidP="00CC0F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АРБАЛЕТ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F897" w14:textId="77777777" w:rsidR="00CC0FD4" w:rsidRPr="00CC0FD4" w:rsidRDefault="00CC0FD4" w:rsidP="00CC0F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ВИНТОВКА</w:t>
            </w:r>
          </w:p>
        </w:tc>
      </w:tr>
      <w:tr w:rsidR="00CC0FD4" w:rsidRPr="00CC0FD4" w14:paraId="24357BCC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856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4A1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914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B005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12.40</w:t>
            </w:r>
          </w:p>
        </w:tc>
      </w:tr>
      <w:tr w:rsidR="00CC0FD4" w:rsidRPr="00CC0FD4" w14:paraId="1A4D6BD9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BA1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403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65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597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13.00</w:t>
            </w:r>
          </w:p>
        </w:tc>
      </w:tr>
      <w:tr w:rsidR="00CC0FD4" w:rsidRPr="00CC0FD4" w14:paraId="07E7E6AF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D14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969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67B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7C1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13.20</w:t>
            </w:r>
          </w:p>
        </w:tc>
      </w:tr>
      <w:tr w:rsidR="00CC0FD4" w:rsidRPr="00CC0FD4" w14:paraId="6A1B61D6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8CC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4BF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B2A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AE9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13.40</w:t>
            </w:r>
          </w:p>
        </w:tc>
      </w:tr>
      <w:tr w:rsidR="00CC0FD4" w:rsidRPr="00CC0FD4" w14:paraId="5380B19A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CBD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B04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F73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50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14.00</w:t>
            </w:r>
          </w:p>
        </w:tc>
      </w:tr>
      <w:tr w:rsidR="00CC0FD4" w:rsidRPr="00CC0FD4" w14:paraId="635B592F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0C8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858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13.40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30F2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9D2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14.20</w:t>
            </w:r>
          </w:p>
        </w:tc>
      </w:tr>
      <w:tr w:rsidR="00CC0FD4" w:rsidRPr="00CC0FD4" w14:paraId="42CC0702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F7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26F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81C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791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14.40</w:t>
            </w:r>
          </w:p>
        </w:tc>
      </w:tr>
      <w:tr w:rsidR="00CC0FD4" w:rsidRPr="00CC0FD4" w14:paraId="7B8694D9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FB2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C95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D75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65C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15.00</w:t>
            </w:r>
          </w:p>
        </w:tc>
      </w:tr>
      <w:tr w:rsidR="00CC0FD4" w:rsidRPr="00CC0FD4" w14:paraId="39DAEE26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B94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BA0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14.40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A2B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16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15.20</w:t>
            </w:r>
          </w:p>
        </w:tc>
      </w:tr>
      <w:tr w:rsidR="00CC0FD4" w:rsidRPr="00CC0FD4" w14:paraId="2DE30DA4" w14:textId="77777777" w:rsidTr="00CC0FD4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4F1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2EC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B9C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F4BE" w14:textId="77777777" w:rsidR="00CC0FD4" w:rsidRPr="00CC0FD4" w:rsidRDefault="00CC0FD4" w:rsidP="00CC0F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0FD4">
              <w:rPr>
                <w:rFonts w:eastAsia="Times New Roman"/>
                <w:color w:val="000000"/>
                <w:sz w:val="28"/>
                <w:szCs w:val="28"/>
              </w:rPr>
              <w:t>15.40</w:t>
            </w:r>
          </w:p>
        </w:tc>
      </w:tr>
    </w:tbl>
    <w:p w14:paraId="4325779E" w14:textId="173C0B28" w:rsidR="00CC0FD4" w:rsidRDefault="00CC0FD4">
      <w:pPr>
        <w:rPr>
          <w:rFonts w:eastAsia="Times New Roman"/>
        </w:rPr>
      </w:pPr>
    </w:p>
    <w:p w14:paraId="7584AD7B" w14:textId="14C6D907" w:rsidR="00CC0FD4" w:rsidRDefault="00CC0FD4">
      <w:pPr>
        <w:rPr>
          <w:rFonts w:eastAsia="Times New Roman"/>
        </w:rPr>
      </w:pPr>
    </w:p>
    <w:p w14:paraId="2B809FA9" w14:textId="48DAB090" w:rsidR="00CC0FD4" w:rsidRDefault="00CC0FD4">
      <w:pPr>
        <w:rPr>
          <w:rFonts w:eastAsia="Times New Roman"/>
        </w:rPr>
      </w:pPr>
    </w:p>
    <w:p w14:paraId="121F0208" w14:textId="6B122EBE" w:rsidR="00CC0FD4" w:rsidRDefault="00CC0FD4">
      <w:pPr>
        <w:rPr>
          <w:rFonts w:eastAsia="Times New Roman"/>
        </w:rPr>
      </w:pPr>
    </w:p>
    <w:p w14:paraId="33981E5E" w14:textId="77777777" w:rsidR="00CC0FD4" w:rsidRDefault="00CC0FD4">
      <w:pPr>
        <w:rPr>
          <w:rFonts w:eastAsia="Times New Roman"/>
        </w:rPr>
      </w:pPr>
    </w:p>
    <w:p w14:paraId="7A6DB206" w14:textId="77777777" w:rsidR="00CC0FD4" w:rsidRDefault="00CC0FD4">
      <w:pPr>
        <w:rPr>
          <w:rFonts w:eastAsia="Times New Roman"/>
        </w:rPr>
      </w:pPr>
    </w:p>
    <w:p w14:paraId="38613F2F" w14:textId="77777777" w:rsidR="00FC7057" w:rsidRDefault="00FC7057" w:rsidP="00FC7057">
      <w:pPr>
        <w:spacing w:line="360" w:lineRule="auto"/>
        <w:ind w:firstLine="6663"/>
        <w:contextualSpacing/>
        <w:jc w:val="both"/>
        <w:rPr>
          <w:rFonts w:eastAsia="Times New Roman"/>
        </w:rPr>
      </w:pPr>
      <w:r>
        <w:rPr>
          <w:rFonts w:eastAsia="Times New Roman"/>
        </w:rPr>
        <w:t>Приложение</w:t>
      </w:r>
    </w:p>
    <w:p w14:paraId="042C3CA4" w14:textId="65962097" w:rsidR="00095948" w:rsidRDefault="00FC7057" w:rsidP="00FC7057">
      <w:pPr>
        <w:spacing w:line="360" w:lineRule="auto"/>
        <w:ind w:firstLine="6663"/>
        <w:contextualSpacing/>
        <w:jc w:val="both"/>
        <w:rPr>
          <w:rFonts w:eastAsia="Times New Roman"/>
        </w:rPr>
      </w:pPr>
      <w:r>
        <w:rPr>
          <w:rFonts w:eastAsia="Times New Roman"/>
        </w:rPr>
        <w:t>Форма заявки команды.</w:t>
      </w:r>
    </w:p>
    <w:p w14:paraId="301F06D8" w14:textId="77777777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</w:p>
    <w:p w14:paraId="55E86CB0" w14:textId="77777777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</w:p>
    <w:p w14:paraId="509E79D2" w14:textId="77777777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</w:p>
    <w:p w14:paraId="349FB249" w14:textId="77777777" w:rsidR="00FC7057" w:rsidRPr="00FC7057" w:rsidRDefault="00FC7057" w:rsidP="00FC7057">
      <w:pPr>
        <w:spacing w:line="360" w:lineRule="auto"/>
        <w:contextualSpacing/>
        <w:jc w:val="center"/>
        <w:rPr>
          <w:rFonts w:eastAsia="Times New Roman"/>
          <w:b/>
        </w:rPr>
      </w:pPr>
      <w:r w:rsidRPr="00FC7057">
        <w:rPr>
          <w:rFonts w:eastAsia="Times New Roman"/>
          <w:b/>
        </w:rPr>
        <w:t>Заявка на участие в соревнованиях</w:t>
      </w:r>
    </w:p>
    <w:p w14:paraId="5391E572" w14:textId="77777777" w:rsidR="00FC7057" w:rsidRDefault="00FC7057" w:rsidP="00FC7057">
      <w:pPr>
        <w:spacing w:line="360" w:lineRule="auto"/>
        <w:contextualSpacing/>
        <w:jc w:val="center"/>
        <w:rPr>
          <w:rFonts w:eastAsia="Times New Roman"/>
        </w:rPr>
      </w:pPr>
      <w:r w:rsidRPr="00FC7057">
        <w:rPr>
          <w:rFonts w:eastAsia="Times New Roman"/>
        </w:rPr>
        <w:t>по стрельбе из лука, арбалета и пневмат</w:t>
      </w:r>
      <w:r>
        <w:rPr>
          <w:rFonts w:eastAsia="Times New Roman"/>
        </w:rPr>
        <w:t>ической винтовки на мероприятии</w:t>
      </w:r>
    </w:p>
    <w:p w14:paraId="03B80B79" w14:textId="3FF67C05" w:rsidR="00FC7057" w:rsidRDefault="00FC7057" w:rsidP="00FC7057">
      <w:pPr>
        <w:spacing w:line="360" w:lineRule="auto"/>
        <w:contextualSpacing/>
        <w:jc w:val="center"/>
        <w:rPr>
          <w:rFonts w:eastAsia="Times New Roman"/>
        </w:rPr>
      </w:pPr>
      <w:r w:rsidRPr="00FC7057">
        <w:rPr>
          <w:rFonts w:eastAsia="Times New Roman"/>
        </w:rPr>
        <w:t>День охотника 201</w:t>
      </w:r>
      <w:r w:rsidR="00C523F3">
        <w:rPr>
          <w:rFonts w:eastAsia="Times New Roman"/>
        </w:rPr>
        <w:t>9</w:t>
      </w:r>
    </w:p>
    <w:p w14:paraId="2CEE859B" w14:textId="20ADDACB" w:rsidR="00FC7057" w:rsidRPr="00FC7057" w:rsidRDefault="00FC7057" w:rsidP="00FC7057">
      <w:pPr>
        <w:spacing w:line="360" w:lineRule="auto"/>
        <w:contextualSpacing/>
        <w:jc w:val="center"/>
        <w:rPr>
          <w:rFonts w:eastAsia="Times New Roman"/>
        </w:rPr>
      </w:pPr>
      <w:r w:rsidRPr="00FC7057">
        <w:rPr>
          <w:rFonts w:eastAsia="Times New Roman"/>
        </w:rPr>
        <w:t>0</w:t>
      </w:r>
      <w:r w:rsidR="00C523F3">
        <w:rPr>
          <w:rFonts w:eastAsia="Times New Roman"/>
        </w:rPr>
        <w:t>7 сентября 2019</w:t>
      </w:r>
      <w:r w:rsidRPr="00FC7057">
        <w:rPr>
          <w:rFonts w:eastAsia="Times New Roman"/>
        </w:rPr>
        <w:t xml:space="preserve"> года в г. </w:t>
      </w:r>
      <w:r w:rsidR="00C523F3">
        <w:rPr>
          <w:rFonts w:eastAsia="Times New Roman"/>
        </w:rPr>
        <w:t>Кингисепп</w:t>
      </w:r>
    </w:p>
    <w:p w14:paraId="6AB45DFB" w14:textId="77777777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</w:p>
    <w:p w14:paraId="474BDECB" w14:textId="77777777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</w:p>
    <w:p w14:paraId="44AEF553" w14:textId="19C50970" w:rsidR="00FC7057" w:rsidRDefault="00FC7057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Название команды: __________________________________</w:t>
      </w:r>
    </w:p>
    <w:p w14:paraId="07065A5B" w14:textId="3EB4A732" w:rsidR="00FC7057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Организация: _______________________________________</w:t>
      </w:r>
    </w:p>
    <w:p w14:paraId="445652D6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337EFFA2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2A21B4DB" w14:textId="0369F980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ФИО участников:</w:t>
      </w:r>
    </w:p>
    <w:p w14:paraId="6A240894" w14:textId="61DAB624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1.</w:t>
      </w:r>
    </w:p>
    <w:p w14:paraId="13954DEA" w14:textId="3D0755F3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2.</w:t>
      </w:r>
    </w:p>
    <w:p w14:paraId="1E8A5C65" w14:textId="0A1372C6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3.</w:t>
      </w:r>
    </w:p>
    <w:p w14:paraId="5D791B26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2726D3F9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179EBA39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3F5ACA1D" w14:textId="799E33A1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Капитан команды:</w:t>
      </w:r>
    </w:p>
    <w:p w14:paraId="19089739" w14:textId="5EAAC0EA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Телефон</w:t>
      </w:r>
      <w:r w:rsidR="00C523F3">
        <w:rPr>
          <w:rFonts w:eastAsia="Times New Roman"/>
        </w:rPr>
        <w:t>:</w:t>
      </w:r>
    </w:p>
    <w:p w14:paraId="452FA418" w14:textId="77777777" w:rsidR="000A6C20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p w14:paraId="74785BB1" w14:textId="77777777" w:rsidR="000A6C20" w:rsidRPr="00F3637D" w:rsidRDefault="000A6C20" w:rsidP="00F3637D">
      <w:pPr>
        <w:spacing w:line="360" w:lineRule="auto"/>
        <w:contextualSpacing/>
        <w:jc w:val="both"/>
        <w:rPr>
          <w:rFonts w:eastAsia="Times New Roman"/>
        </w:rPr>
      </w:pPr>
    </w:p>
    <w:sectPr w:rsidR="000A6C20" w:rsidRPr="00F3637D" w:rsidSect="000D0E0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879D" w14:textId="77777777" w:rsidR="00CE5FF0" w:rsidRDefault="00CE5FF0" w:rsidP="00893FD3">
      <w:r>
        <w:separator/>
      </w:r>
    </w:p>
  </w:endnote>
  <w:endnote w:type="continuationSeparator" w:id="0">
    <w:p w14:paraId="2E6DBD99" w14:textId="77777777" w:rsidR="00CE5FF0" w:rsidRDefault="00CE5FF0" w:rsidP="008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7752" w14:textId="77777777" w:rsidR="00893FD3" w:rsidRDefault="00893FD3" w:rsidP="00D67C7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612DEA" w14:textId="77777777" w:rsidR="00893FD3" w:rsidRDefault="00893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25EC" w14:textId="7C7116F0" w:rsidR="00893FD3" w:rsidRDefault="00893FD3" w:rsidP="00D67C7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FF0">
      <w:rPr>
        <w:rStyle w:val="a9"/>
        <w:noProof/>
      </w:rPr>
      <w:t>1</w:t>
    </w:r>
    <w:r>
      <w:rPr>
        <w:rStyle w:val="a9"/>
      </w:rPr>
      <w:fldChar w:fldCharType="end"/>
    </w:r>
  </w:p>
  <w:p w14:paraId="5DC6F1E1" w14:textId="77777777" w:rsidR="00893FD3" w:rsidRDefault="00893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B53C" w14:textId="77777777" w:rsidR="00CE5FF0" w:rsidRDefault="00CE5FF0" w:rsidP="00893FD3">
      <w:r>
        <w:separator/>
      </w:r>
    </w:p>
  </w:footnote>
  <w:footnote w:type="continuationSeparator" w:id="0">
    <w:p w14:paraId="7FC7E5C1" w14:textId="77777777" w:rsidR="00CE5FF0" w:rsidRDefault="00CE5FF0" w:rsidP="0089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10D"/>
    <w:multiLevelType w:val="hybridMultilevel"/>
    <w:tmpl w:val="87A0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C79"/>
    <w:multiLevelType w:val="hybridMultilevel"/>
    <w:tmpl w:val="8B5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7C3D"/>
    <w:multiLevelType w:val="hybridMultilevel"/>
    <w:tmpl w:val="B27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36E5"/>
    <w:multiLevelType w:val="hybridMultilevel"/>
    <w:tmpl w:val="49F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00FB"/>
    <w:multiLevelType w:val="hybridMultilevel"/>
    <w:tmpl w:val="EB66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8"/>
    <w:rsid w:val="00095948"/>
    <w:rsid w:val="000A6C20"/>
    <w:rsid w:val="000D0E04"/>
    <w:rsid w:val="001E5768"/>
    <w:rsid w:val="002306AF"/>
    <w:rsid w:val="002309EB"/>
    <w:rsid w:val="002C4976"/>
    <w:rsid w:val="002E613A"/>
    <w:rsid w:val="0032272C"/>
    <w:rsid w:val="0035422A"/>
    <w:rsid w:val="00592E1E"/>
    <w:rsid w:val="005B6F2C"/>
    <w:rsid w:val="00623013"/>
    <w:rsid w:val="00805F7D"/>
    <w:rsid w:val="00871FD0"/>
    <w:rsid w:val="00887DCA"/>
    <w:rsid w:val="00893FD3"/>
    <w:rsid w:val="00A94A3B"/>
    <w:rsid w:val="00AC77B3"/>
    <w:rsid w:val="00AD476D"/>
    <w:rsid w:val="00B23B8E"/>
    <w:rsid w:val="00B8620F"/>
    <w:rsid w:val="00C2624F"/>
    <w:rsid w:val="00C4373F"/>
    <w:rsid w:val="00C523F3"/>
    <w:rsid w:val="00C56C2B"/>
    <w:rsid w:val="00CC0FD4"/>
    <w:rsid w:val="00CE5FF0"/>
    <w:rsid w:val="00D42596"/>
    <w:rsid w:val="00F229A4"/>
    <w:rsid w:val="00F3637D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3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2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095948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594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94A3B"/>
    <w:rPr>
      <w:b/>
      <w:bCs/>
    </w:rPr>
  </w:style>
  <w:style w:type="paragraph" w:styleId="a7">
    <w:name w:val="footer"/>
    <w:basedOn w:val="a"/>
    <w:link w:val="a8"/>
    <w:uiPriority w:val="99"/>
    <w:unhideWhenUsed/>
    <w:rsid w:val="00893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FD3"/>
    <w:rPr>
      <w:rFonts w:ascii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893FD3"/>
  </w:style>
  <w:style w:type="paragraph" w:styleId="aa">
    <w:name w:val="Balloon Text"/>
    <w:basedOn w:val="a"/>
    <w:link w:val="ab"/>
    <w:uiPriority w:val="99"/>
    <w:semiHidden/>
    <w:unhideWhenUsed/>
    <w:rsid w:val="00887D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C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regionhunti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я</cp:lastModifiedBy>
  <cp:revision>10</cp:revision>
  <cp:lastPrinted>2019-07-31T06:14:00Z</cp:lastPrinted>
  <dcterms:created xsi:type="dcterms:W3CDTF">2019-07-31T06:07:00Z</dcterms:created>
  <dcterms:modified xsi:type="dcterms:W3CDTF">2019-08-05T08:21:00Z</dcterms:modified>
</cp:coreProperties>
</file>