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91" w:rsidRPr="00876591" w:rsidRDefault="00876591" w:rsidP="004A12A4">
      <w:pPr>
        <w:autoSpaceDE w:val="0"/>
        <w:autoSpaceDN w:val="0"/>
        <w:adjustRightInd w:val="0"/>
        <w:spacing w:after="0" w:line="240" w:lineRule="auto"/>
        <w:ind w:left="10206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1562C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51562C" w:rsidRPr="0051562C">
        <w:rPr>
          <w:rFonts w:ascii="Times New Roman" w:hAnsi="Times New Roman" w:cs="Times New Roman"/>
          <w:bCs/>
          <w:sz w:val="24"/>
          <w:szCs w:val="24"/>
        </w:rPr>
        <w:t>2</w:t>
      </w:r>
    </w:p>
    <w:p w:rsidR="00876591" w:rsidRPr="00876591" w:rsidRDefault="00876591" w:rsidP="004A12A4">
      <w:pPr>
        <w:autoSpaceDE w:val="0"/>
        <w:autoSpaceDN w:val="0"/>
        <w:adjustRightInd w:val="0"/>
        <w:spacing w:after="0" w:line="240" w:lineRule="auto"/>
        <w:ind w:left="10206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76591">
        <w:rPr>
          <w:rFonts w:ascii="Times New Roman" w:hAnsi="Times New Roman" w:cs="Times New Roman"/>
          <w:bCs/>
          <w:sz w:val="24"/>
          <w:szCs w:val="24"/>
        </w:rPr>
        <w:t>к приказу комитета по охране, контролю и регулированию использования объектов животного мира Ленинградской области</w:t>
      </w:r>
    </w:p>
    <w:p w:rsidR="00BA080A" w:rsidRPr="000734E0" w:rsidRDefault="00876591" w:rsidP="004A12A4">
      <w:pPr>
        <w:autoSpaceDE w:val="0"/>
        <w:autoSpaceDN w:val="0"/>
        <w:adjustRightInd w:val="0"/>
        <w:spacing w:after="0" w:line="240" w:lineRule="auto"/>
        <w:ind w:left="10206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76591">
        <w:rPr>
          <w:rFonts w:ascii="Times New Roman" w:hAnsi="Times New Roman" w:cs="Times New Roman"/>
          <w:bCs/>
          <w:sz w:val="24"/>
          <w:szCs w:val="24"/>
        </w:rPr>
        <w:t xml:space="preserve">от  </w:t>
      </w:r>
      <w:r w:rsidR="004753FA">
        <w:rPr>
          <w:rFonts w:ascii="Times New Roman" w:hAnsi="Times New Roman" w:cs="Times New Roman"/>
          <w:bCs/>
          <w:sz w:val="24"/>
          <w:szCs w:val="24"/>
        </w:rPr>
        <w:t>04.02.2019 г.</w:t>
      </w:r>
      <w:r w:rsidRPr="008765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3429">
        <w:rPr>
          <w:rFonts w:ascii="Times New Roman" w:hAnsi="Times New Roman" w:cs="Times New Roman"/>
          <w:bCs/>
          <w:sz w:val="24"/>
          <w:szCs w:val="24"/>
        </w:rPr>
        <w:t>№</w:t>
      </w:r>
      <w:r w:rsidR="004753FA">
        <w:rPr>
          <w:rFonts w:ascii="Times New Roman" w:hAnsi="Times New Roman" w:cs="Times New Roman"/>
          <w:bCs/>
          <w:sz w:val="24"/>
          <w:szCs w:val="24"/>
        </w:rPr>
        <w:t xml:space="preserve"> 2</w:t>
      </w:r>
      <w:bookmarkStart w:id="0" w:name="_GoBack"/>
      <w:bookmarkEnd w:id="0"/>
    </w:p>
    <w:p w:rsidR="00876591" w:rsidRDefault="00876591" w:rsidP="004A12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A080A" w:rsidRPr="000734E0" w:rsidRDefault="00BA080A" w:rsidP="00BA0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34E0">
        <w:rPr>
          <w:rFonts w:ascii="Times New Roman" w:hAnsi="Times New Roman" w:cs="Times New Roman"/>
          <w:bCs/>
          <w:sz w:val="24"/>
          <w:szCs w:val="24"/>
        </w:rPr>
        <w:t>Перечень</w:t>
      </w:r>
      <w:r w:rsidR="005B1C65">
        <w:rPr>
          <w:rFonts w:ascii="Times New Roman" w:hAnsi="Times New Roman" w:cs="Times New Roman"/>
          <w:bCs/>
          <w:sz w:val="24"/>
          <w:szCs w:val="24"/>
        </w:rPr>
        <w:t xml:space="preserve"> нормативных правовых</w:t>
      </w:r>
      <w:r w:rsidRPr="000734E0">
        <w:rPr>
          <w:rFonts w:ascii="Times New Roman" w:hAnsi="Times New Roman" w:cs="Times New Roman"/>
          <w:bCs/>
          <w:sz w:val="24"/>
          <w:szCs w:val="24"/>
        </w:rPr>
        <w:t xml:space="preserve"> актов</w:t>
      </w:r>
      <w:r w:rsidR="003814BF">
        <w:rPr>
          <w:rFonts w:ascii="Times New Roman" w:hAnsi="Times New Roman" w:cs="Times New Roman"/>
          <w:bCs/>
          <w:sz w:val="24"/>
          <w:szCs w:val="24"/>
        </w:rPr>
        <w:t xml:space="preserve"> и их отдельных частей (положений)</w:t>
      </w:r>
      <w:r w:rsidRPr="000734E0">
        <w:rPr>
          <w:rFonts w:ascii="Times New Roman" w:hAnsi="Times New Roman" w:cs="Times New Roman"/>
          <w:bCs/>
          <w:sz w:val="24"/>
          <w:szCs w:val="24"/>
        </w:rPr>
        <w:t>,</w:t>
      </w:r>
    </w:p>
    <w:p w:rsidR="00BA080A" w:rsidRPr="001D4A89" w:rsidRDefault="00BA080A" w:rsidP="00BA0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D4A89">
        <w:rPr>
          <w:rFonts w:ascii="Times New Roman" w:hAnsi="Times New Roman" w:cs="Times New Roman"/>
          <w:bCs/>
          <w:sz w:val="24"/>
          <w:szCs w:val="24"/>
        </w:rPr>
        <w:t>содержащих обязательные требования, соблюдение которых</w:t>
      </w:r>
    </w:p>
    <w:p w:rsidR="003814BF" w:rsidRPr="000734E0" w:rsidRDefault="00BA080A" w:rsidP="00381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D4A89">
        <w:rPr>
          <w:rFonts w:ascii="Times New Roman" w:hAnsi="Times New Roman" w:cs="Times New Roman"/>
          <w:bCs/>
          <w:sz w:val="24"/>
          <w:szCs w:val="24"/>
        </w:rPr>
        <w:t xml:space="preserve">оценивается </w:t>
      </w:r>
      <w:r w:rsidR="003814BF" w:rsidRPr="000734E0">
        <w:rPr>
          <w:rFonts w:ascii="Times New Roman" w:hAnsi="Times New Roman" w:cs="Times New Roman"/>
          <w:bCs/>
          <w:sz w:val="24"/>
          <w:szCs w:val="24"/>
        </w:rPr>
        <w:t>комитетом по охране, контролю и регулированию использования объектов животного мира Ленинградской области</w:t>
      </w:r>
    </w:p>
    <w:p w:rsidR="000734E0" w:rsidRPr="000734E0" w:rsidRDefault="00BA080A" w:rsidP="008922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D4A89">
        <w:rPr>
          <w:rFonts w:ascii="Times New Roman" w:hAnsi="Times New Roman" w:cs="Times New Roman"/>
          <w:bCs/>
          <w:sz w:val="24"/>
          <w:szCs w:val="24"/>
        </w:rPr>
        <w:t xml:space="preserve">при </w:t>
      </w:r>
      <w:r w:rsidR="003814BF">
        <w:rPr>
          <w:rFonts w:ascii="Times New Roman" w:hAnsi="Times New Roman" w:cs="Times New Roman"/>
          <w:bCs/>
          <w:sz w:val="24"/>
          <w:szCs w:val="24"/>
        </w:rPr>
        <w:t xml:space="preserve">проведении мероприятий по контролю при </w:t>
      </w:r>
      <w:r w:rsidRPr="001D4A89">
        <w:rPr>
          <w:rFonts w:ascii="Times New Roman" w:hAnsi="Times New Roman" w:cs="Times New Roman"/>
          <w:bCs/>
          <w:sz w:val="24"/>
          <w:szCs w:val="24"/>
        </w:rPr>
        <w:t>осуществлении</w:t>
      </w:r>
      <w:r w:rsidR="0089224E" w:rsidRPr="001D4A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34E0" w:rsidRPr="001D4A89">
        <w:rPr>
          <w:rFonts w:ascii="Times New Roman" w:hAnsi="Times New Roman" w:cs="Times New Roman"/>
          <w:bCs/>
          <w:sz w:val="24"/>
          <w:szCs w:val="24"/>
        </w:rPr>
        <w:t>федерального</w:t>
      </w:r>
      <w:r w:rsidR="000734E0" w:rsidRPr="000734E0">
        <w:rPr>
          <w:rFonts w:ascii="Times New Roman" w:hAnsi="Times New Roman" w:cs="Times New Roman"/>
          <w:bCs/>
          <w:sz w:val="24"/>
          <w:szCs w:val="24"/>
        </w:rPr>
        <w:t xml:space="preserve"> государственного охотничьего надзора</w:t>
      </w:r>
    </w:p>
    <w:p w:rsidR="00BA080A" w:rsidRPr="000734E0" w:rsidRDefault="00BA080A" w:rsidP="00BA0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080A" w:rsidRPr="000734E0" w:rsidRDefault="00BA080A" w:rsidP="00BA08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734E0">
        <w:rPr>
          <w:rFonts w:ascii="Times New Roman" w:hAnsi="Times New Roman" w:cs="Times New Roman"/>
          <w:bCs/>
          <w:sz w:val="24"/>
          <w:szCs w:val="24"/>
        </w:rPr>
        <w:t>Раздел I. Международные договоры Российской Федерации</w:t>
      </w:r>
    </w:p>
    <w:p w:rsidR="00BA080A" w:rsidRDefault="00BA080A" w:rsidP="00BA0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34E0">
        <w:rPr>
          <w:rFonts w:ascii="Times New Roman" w:hAnsi="Times New Roman" w:cs="Times New Roman"/>
          <w:bCs/>
          <w:sz w:val="24"/>
          <w:szCs w:val="24"/>
        </w:rPr>
        <w:t>и акты органов Евразийского экономического союза</w:t>
      </w:r>
      <w:r w:rsidR="009256AE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9256AE" w:rsidRPr="000734E0" w:rsidRDefault="009256AE" w:rsidP="00BA0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A080A" w:rsidRPr="000734E0" w:rsidRDefault="00BA080A" w:rsidP="00BA0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310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302"/>
        <w:gridCol w:w="5245"/>
        <w:gridCol w:w="4253"/>
      </w:tblGrid>
      <w:tr w:rsidR="00BA080A" w:rsidRPr="000734E0" w:rsidTr="00A631E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0A" w:rsidRPr="000734E0" w:rsidRDefault="000734E0" w:rsidP="0082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0A" w:rsidRPr="000734E0" w:rsidRDefault="00BA080A" w:rsidP="0082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0A" w:rsidRPr="000734E0" w:rsidRDefault="00BA080A" w:rsidP="0082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0A" w:rsidRPr="000734E0" w:rsidRDefault="00BA080A" w:rsidP="0099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BA080A" w:rsidRPr="000734E0" w:rsidTr="00A631E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0A" w:rsidRPr="000734E0" w:rsidRDefault="000734E0" w:rsidP="00825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0A" w:rsidRDefault="00931427" w:rsidP="0007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bCs/>
                <w:sz w:val="24"/>
                <w:szCs w:val="24"/>
              </w:rPr>
              <w:t>Соглашение</w:t>
            </w:r>
            <w:r w:rsidR="000734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34E0">
              <w:rPr>
                <w:rFonts w:ascii="Times New Roman" w:hAnsi="Times New Roman" w:cs="Times New Roman"/>
                <w:bCs/>
                <w:sz w:val="24"/>
                <w:szCs w:val="24"/>
              </w:rPr>
              <w:t>о международных стандартах на гуманный отлов диких</w:t>
            </w:r>
            <w:r w:rsidR="000734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34E0">
              <w:rPr>
                <w:rFonts w:ascii="Times New Roman" w:hAnsi="Times New Roman" w:cs="Times New Roman"/>
                <w:bCs/>
                <w:sz w:val="24"/>
                <w:szCs w:val="24"/>
              </w:rPr>
              <w:t>животных между Европейским сообществом,</w:t>
            </w:r>
            <w:r w:rsidR="000734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34E0">
              <w:rPr>
                <w:rFonts w:ascii="Times New Roman" w:hAnsi="Times New Roman" w:cs="Times New Roman"/>
                <w:bCs/>
                <w:sz w:val="24"/>
                <w:szCs w:val="24"/>
              </w:rPr>
              <w:t>Канадой и Российской Федерацией</w:t>
            </w:r>
            <w:r w:rsidR="00B52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28A5" w:rsidRPr="00B528A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B528A5" w:rsidRPr="00B528A5">
              <w:rPr>
                <w:rFonts w:ascii="Times New Roman" w:hAnsi="Times New Roman" w:cs="Times New Roman"/>
              </w:rPr>
              <w:t>Ратифицировано</w:t>
            </w:r>
            <w:r w:rsidR="00B528A5" w:rsidRPr="00B528A5">
              <w:rPr>
                <w:rFonts w:ascii="Times New Roman" w:hAnsi="Times New Roman" w:cs="Times New Roman"/>
              </w:rPr>
              <w:br/>
            </w:r>
            <w:hyperlink r:id="rId6" w:history="1">
              <w:r w:rsidR="00B528A5" w:rsidRPr="00B528A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Федеральным законом </w:t>
              </w:r>
              <w:r w:rsidR="00B528A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от 26.04. 2008  №</w:t>
              </w:r>
              <w:r w:rsidR="00B528A5" w:rsidRPr="00B528A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52-ФЗ</w:t>
              </w:r>
            </w:hyperlink>
            <w:r w:rsidR="00997AC1">
              <w:rPr>
                <w:rFonts w:ascii="Times New Roman" w:hAnsi="Times New Roman" w:cs="Times New Roman"/>
              </w:rPr>
              <w:t xml:space="preserve"> «О ратификации с</w:t>
            </w:r>
            <w:r w:rsidR="00997AC1" w:rsidRPr="000734E0">
              <w:rPr>
                <w:rFonts w:ascii="Times New Roman" w:hAnsi="Times New Roman" w:cs="Times New Roman"/>
                <w:bCs/>
                <w:sz w:val="24"/>
                <w:szCs w:val="24"/>
              </w:rPr>
              <w:t>оглашени</w:t>
            </w:r>
            <w:r w:rsidR="00997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</w:t>
            </w:r>
            <w:r w:rsidR="00997AC1" w:rsidRPr="000734E0">
              <w:rPr>
                <w:rFonts w:ascii="Times New Roman" w:hAnsi="Times New Roman" w:cs="Times New Roman"/>
                <w:bCs/>
                <w:sz w:val="24"/>
                <w:szCs w:val="24"/>
              </w:rPr>
              <w:t>о международных стандартах на гуманный отлов диких</w:t>
            </w:r>
            <w:r w:rsidR="00997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97AC1" w:rsidRPr="000734E0">
              <w:rPr>
                <w:rFonts w:ascii="Times New Roman" w:hAnsi="Times New Roman" w:cs="Times New Roman"/>
                <w:bCs/>
                <w:sz w:val="24"/>
                <w:szCs w:val="24"/>
              </w:rPr>
              <w:t>животных между Европейским сообществом,</w:t>
            </w:r>
            <w:r w:rsidR="00997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97AC1" w:rsidRPr="000734E0">
              <w:rPr>
                <w:rFonts w:ascii="Times New Roman" w:hAnsi="Times New Roman" w:cs="Times New Roman"/>
                <w:bCs/>
                <w:sz w:val="24"/>
                <w:szCs w:val="24"/>
              </w:rPr>
              <w:t>Канадой и Российской Федерацией</w:t>
            </w:r>
            <w:r w:rsidR="00997AC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B528A5">
              <w:rPr>
                <w:rFonts w:ascii="Times New Roman" w:hAnsi="Times New Roman" w:cs="Times New Roman"/>
              </w:rPr>
              <w:t>)</w:t>
            </w:r>
            <w:r w:rsidR="00997AC1">
              <w:rPr>
                <w:rFonts w:ascii="Times New Roman" w:hAnsi="Times New Roman" w:cs="Times New Roman"/>
              </w:rPr>
              <w:t>.</w:t>
            </w:r>
          </w:p>
          <w:p w:rsidR="009256AE" w:rsidRDefault="009256AE" w:rsidP="0007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583D" w:rsidRDefault="00F1583D" w:rsidP="0007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56AE" w:rsidRPr="000734E0" w:rsidRDefault="009256AE" w:rsidP="0007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0A" w:rsidRPr="000734E0" w:rsidRDefault="000734E0" w:rsidP="0072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Юридические лица и индивидуальные предприниматели, заключившие </w:t>
            </w:r>
            <w:proofErr w:type="spellStart"/>
            <w:r w:rsidRPr="000734E0">
              <w:rPr>
                <w:rFonts w:ascii="Times New Roman" w:hAnsi="Times New Roman" w:cs="Times New Roman"/>
                <w:bCs/>
                <w:sz w:val="24"/>
                <w:szCs w:val="24"/>
              </w:rPr>
              <w:t>охотхозяйственные</w:t>
            </w:r>
            <w:proofErr w:type="spellEnd"/>
            <w:r w:rsidRPr="000734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соглашения, а также юридические лица, индивидуальные предприниматели,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(далее </w:t>
            </w:r>
            <w:r w:rsidR="007245DD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0734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245DD">
              <w:rPr>
                <w:rFonts w:ascii="Times New Roman" w:hAnsi="Times New Roman" w:cs="Times New Roman"/>
                <w:bCs/>
                <w:sz w:val="24"/>
                <w:szCs w:val="24"/>
              </w:rPr>
              <w:t>охотпользователи</w:t>
            </w:r>
            <w:proofErr w:type="spellEnd"/>
            <w:r w:rsidR="007245DD" w:rsidRPr="007245D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89224E" w:rsidRPr="007245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0A" w:rsidRPr="000734E0" w:rsidRDefault="000734E0" w:rsidP="00825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полном объеме</w:t>
            </w:r>
          </w:p>
        </w:tc>
      </w:tr>
    </w:tbl>
    <w:p w:rsidR="00BA080A" w:rsidRPr="000734E0" w:rsidRDefault="00BA080A" w:rsidP="00BA0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080A" w:rsidRPr="000734E0" w:rsidRDefault="00BA080A" w:rsidP="00BA08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734E0">
        <w:rPr>
          <w:rFonts w:ascii="Times New Roman" w:hAnsi="Times New Roman" w:cs="Times New Roman"/>
          <w:bCs/>
          <w:sz w:val="24"/>
          <w:szCs w:val="24"/>
        </w:rPr>
        <w:t>Раздел II. Федеральные законы</w:t>
      </w:r>
    </w:p>
    <w:p w:rsidR="00BA080A" w:rsidRPr="000734E0" w:rsidRDefault="00BA080A" w:rsidP="00BA0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302"/>
        <w:gridCol w:w="5245"/>
        <w:gridCol w:w="4393"/>
      </w:tblGrid>
      <w:tr w:rsidR="00BA080A" w:rsidRPr="000734E0" w:rsidTr="00A631E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0A" w:rsidRPr="000734E0" w:rsidRDefault="000734E0" w:rsidP="0082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0A" w:rsidRPr="000734E0" w:rsidRDefault="00BA080A" w:rsidP="0082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0A" w:rsidRPr="000734E0" w:rsidRDefault="00BA080A" w:rsidP="0082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0A" w:rsidRPr="000734E0" w:rsidRDefault="00BA080A" w:rsidP="0099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BA080A" w:rsidRPr="000734E0" w:rsidTr="00A631EF">
        <w:trPr>
          <w:trHeight w:val="4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0A" w:rsidRPr="000734E0" w:rsidRDefault="000734E0" w:rsidP="00825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0A" w:rsidRPr="000734E0" w:rsidRDefault="00422692" w:rsidP="00825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закон от 10.01.2002 № 7-ФЗ «Об охране окружающей среды»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0A" w:rsidRPr="007245DD" w:rsidRDefault="00422692" w:rsidP="00825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45DD">
              <w:rPr>
                <w:rFonts w:ascii="Times New Roman" w:hAnsi="Times New Roman" w:cs="Times New Roman"/>
                <w:bCs/>
                <w:sz w:val="24"/>
                <w:szCs w:val="24"/>
              </w:rPr>
              <w:t>Охотпользователи</w:t>
            </w:r>
            <w:proofErr w:type="spellEnd"/>
            <w:r w:rsidR="0089224E" w:rsidRPr="007245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0A" w:rsidRPr="000734E0" w:rsidRDefault="004753FA" w:rsidP="00825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="00422692" w:rsidRPr="000734E0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77</w:t>
              </w:r>
            </w:hyperlink>
          </w:p>
        </w:tc>
      </w:tr>
      <w:tr w:rsidR="00BA080A" w:rsidRPr="000734E0" w:rsidTr="00A631EF">
        <w:trPr>
          <w:trHeight w:val="7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0A" w:rsidRPr="000734E0" w:rsidRDefault="000734E0" w:rsidP="00825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0A" w:rsidRPr="000734E0" w:rsidRDefault="00422692" w:rsidP="00825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закон от 24.07.2009 № 209-ФЗ «Об охоте и о сохранении охотничьих ресурсов и о внесении изменений в отдельные законодательные акты Российской Федерации»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0A" w:rsidRPr="000734E0" w:rsidRDefault="00422692" w:rsidP="00825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734E0">
              <w:rPr>
                <w:rFonts w:ascii="Times New Roman" w:hAnsi="Times New Roman" w:cs="Times New Roman"/>
                <w:bCs/>
                <w:sz w:val="24"/>
                <w:szCs w:val="24"/>
              </w:rPr>
              <w:t>Охотпользователи</w:t>
            </w:r>
            <w:proofErr w:type="spell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0A" w:rsidRPr="000734E0" w:rsidRDefault="00422692" w:rsidP="00825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bCs/>
                <w:sz w:val="24"/>
                <w:szCs w:val="24"/>
              </w:rPr>
              <w:t>В полном объеме</w:t>
            </w:r>
          </w:p>
        </w:tc>
      </w:tr>
      <w:tr w:rsidR="00422692" w:rsidRPr="000734E0" w:rsidTr="00A631EF">
        <w:trPr>
          <w:trHeight w:val="40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92" w:rsidRPr="000734E0" w:rsidRDefault="000734E0" w:rsidP="00825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92" w:rsidRPr="000734E0" w:rsidRDefault="001A44A0" w:rsidP="001A4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Гражданский кодекс Российской Федерации (част</w:t>
            </w:r>
            <w:r w:rsidR="000734E0">
              <w:rPr>
                <w:rFonts w:ascii="Times New Roman" w:hAnsi="Times New Roman" w:cs="Times New Roman"/>
                <w:bCs/>
                <w:sz w:val="24"/>
                <w:szCs w:val="24"/>
              </w:rPr>
              <w:t>ь первая) от 30.11.1994 № 51-ФЗ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92" w:rsidRPr="000734E0" w:rsidRDefault="001A44A0" w:rsidP="00825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734E0">
              <w:rPr>
                <w:rFonts w:ascii="Times New Roman" w:hAnsi="Times New Roman" w:cs="Times New Roman"/>
                <w:bCs/>
                <w:sz w:val="24"/>
                <w:szCs w:val="24"/>
              </w:rPr>
              <w:t>Охотпользователи</w:t>
            </w:r>
            <w:proofErr w:type="spell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92" w:rsidRPr="000734E0" w:rsidRDefault="001A44A0" w:rsidP="00825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FA9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309</w:t>
            </w:r>
            <w:r w:rsidRPr="000734E0">
              <w:rPr>
                <w:rFonts w:ascii="Times New Roman" w:hAnsi="Times New Roman" w:cs="Times New Roman"/>
                <w:bCs/>
                <w:sz w:val="24"/>
                <w:szCs w:val="24"/>
              </w:rPr>
              <w:t>, часть 3 статьи 420</w:t>
            </w:r>
          </w:p>
        </w:tc>
      </w:tr>
      <w:tr w:rsidR="000734E0" w:rsidRPr="000734E0" w:rsidTr="00A631EF">
        <w:trPr>
          <w:trHeight w:val="2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E0" w:rsidRPr="000734E0" w:rsidRDefault="000734E0" w:rsidP="00825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E0" w:rsidRPr="000734E0" w:rsidRDefault="000734E0" w:rsidP="00515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Налоговый кодекс Российской Федерации</w:t>
            </w:r>
            <w:r w:rsidR="00892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1562C" w:rsidRPr="0051562C">
              <w:rPr>
                <w:rFonts w:ascii="Times New Roman" w:hAnsi="Times New Roman" w:cs="Times New Roman"/>
                <w:sz w:val="24"/>
                <w:szCs w:val="24"/>
              </w:rPr>
              <w:t xml:space="preserve">от 05.08.2000 </w:t>
            </w:r>
            <w:r w:rsidR="005156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1562C" w:rsidRPr="0051562C">
              <w:rPr>
                <w:rFonts w:ascii="Times New Roman" w:hAnsi="Times New Roman" w:cs="Times New Roman"/>
                <w:sz w:val="24"/>
                <w:szCs w:val="24"/>
              </w:rPr>
              <w:t>117-ФЗ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E0" w:rsidRPr="000734E0" w:rsidRDefault="000734E0" w:rsidP="00334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734E0">
              <w:rPr>
                <w:rFonts w:ascii="Times New Roman" w:hAnsi="Times New Roman" w:cs="Times New Roman"/>
                <w:bCs/>
                <w:sz w:val="24"/>
                <w:szCs w:val="24"/>
              </w:rPr>
              <w:t>Охотпользователи</w:t>
            </w:r>
            <w:proofErr w:type="spell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E0" w:rsidRPr="000734E0" w:rsidRDefault="004753FA" w:rsidP="00334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r w:rsidR="000734E0" w:rsidRPr="000734E0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333.1</w:t>
              </w:r>
            </w:hyperlink>
            <w:r w:rsidR="007245D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89224E" w:rsidRDefault="0089224E" w:rsidP="00BA08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BA080A" w:rsidRPr="000734E0" w:rsidRDefault="00BA080A" w:rsidP="00BA08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734E0">
        <w:rPr>
          <w:rFonts w:ascii="Times New Roman" w:hAnsi="Times New Roman" w:cs="Times New Roman"/>
          <w:bCs/>
          <w:sz w:val="24"/>
          <w:szCs w:val="24"/>
        </w:rPr>
        <w:t xml:space="preserve">Раздел III. Указы Президента </w:t>
      </w:r>
      <w:proofErr w:type="gramStart"/>
      <w:r w:rsidRPr="000734E0">
        <w:rPr>
          <w:rFonts w:ascii="Times New Roman" w:hAnsi="Times New Roman" w:cs="Times New Roman"/>
          <w:bCs/>
          <w:sz w:val="24"/>
          <w:szCs w:val="24"/>
        </w:rPr>
        <w:t>Российской</w:t>
      </w:r>
      <w:proofErr w:type="gramEnd"/>
    </w:p>
    <w:p w:rsidR="00BA080A" w:rsidRPr="000734E0" w:rsidRDefault="00BA080A" w:rsidP="00BA0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34E0">
        <w:rPr>
          <w:rFonts w:ascii="Times New Roman" w:hAnsi="Times New Roman" w:cs="Times New Roman"/>
          <w:bCs/>
          <w:sz w:val="24"/>
          <w:szCs w:val="24"/>
        </w:rPr>
        <w:t>Федерации, постановления и распоряжения Правительства</w:t>
      </w:r>
    </w:p>
    <w:p w:rsidR="00BA080A" w:rsidRPr="000734E0" w:rsidRDefault="00BA080A" w:rsidP="00BA0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34E0">
        <w:rPr>
          <w:rFonts w:ascii="Times New Roman" w:hAnsi="Times New Roman" w:cs="Times New Roman"/>
          <w:bCs/>
          <w:sz w:val="24"/>
          <w:szCs w:val="24"/>
        </w:rPr>
        <w:t>Российской Федерации</w:t>
      </w:r>
    </w:p>
    <w:p w:rsidR="00BA080A" w:rsidRPr="000734E0" w:rsidRDefault="00BA080A" w:rsidP="00BA0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451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07"/>
        <w:gridCol w:w="5303"/>
        <w:gridCol w:w="4254"/>
        <w:gridCol w:w="2835"/>
        <w:gridCol w:w="2552"/>
      </w:tblGrid>
      <w:tr w:rsidR="00BA080A" w:rsidRPr="000734E0" w:rsidTr="00396234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0A" w:rsidRPr="000734E0" w:rsidRDefault="000734E0" w:rsidP="00396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0A" w:rsidRPr="000734E0" w:rsidRDefault="00BA080A" w:rsidP="0082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0A" w:rsidRPr="0051562C" w:rsidRDefault="00BA080A" w:rsidP="0082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1562C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об утверждении</w:t>
            </w:r>
          </w:p>
          <w:p w:rsidR="007245DD" w:rsidRPr="007245DD" w:rsidRDefault="007245DD" w:rsidP="0082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0A" w:rsidRPr="000734E0" w:rsidRDefault="00BA080A" w:rsidP="0082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0A" w:rsidRPr="000734E0" w:rsidRDefault="00BA080A" w:rsidP="0099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BA080A" w:rsidRPr="000734E0" w:rsidTr="00396234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0A" w:rsidRPr="000734E0" w:rsidRDefault="000734E0" w:rsidP="00396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0A" w:rsidRPr="000734E0" w:rsidRDefault="00422692" w:rsidP="00515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перечня объектов, относящи</w:t>
            </w:r>
            <w:r w:rsidR="000734E0">
              <w:rPr>
                <w:rFonts w:ascii="Times New Roman" w:hAnsi="Times New Roman" w:cs="Times New Roman"/>
                <w:bCs/>
                <w:sz w:val="24"/>
                <w:szCs w:val="24"/>
              </w:rPr>
              <w:t>хся к охотничьей инфраструктуре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0A" w:rsidRPr="0089224E" w:rsidRDefault="0051562C" w:rsidP="00515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1562C"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Распоряжение Правительства Российской Федерации от 11.07.2017 № 1469-р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0A" w:rsidRPr="000734E0" w:rsidRDefault="000734E0" w:rsidP="00825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734E0">
              <w:rPr>
                <w:rFonts w:ascii="Times New Roman" w:hAnsi="Times New Roman" w:cs="Times New Roman"/>
                <w:bCs/>
                <w:sz w:val="24"/>
                <w:szCs w:val="24"/>
              </w:rPr>
              <w:t>Охотпользователи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0A" w:rsidRPr="000734E0" w:rsidRDefault="000734E0" w:rsidP="00825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полном объеме</w:t>
            </w:r>
          </w:p>
        </w:tc>
      </w:tr>
      <w:tr w:rsidR="00396234" w:rsidRPr="000734E0" w:rsidTr="00396234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34" w:rsidRDefault="00396234" w:rsidP="00396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34" w:rsidRPr="000734E0" w:rsidRDefault="00396234" w:rsidP="00515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34" w:rsidRPr="0051562C" w:rsidRDefault="00396234" w:rsidP="00515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РФ от 19.01.1998 № 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34" w:rsidRPr="000734E0" w:rsidRDefault="00396234" w:rsidP="00825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34" w:rsidRDefault="00396234" w:rsidP="00825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Пункты 78,79,80 Правил продажи отдельных видов товаров</w:t>
            </w:r>
          </w:p>
        </w:tc>
      </w:tr>
    </w:tbl>
    <w:p w:rsidR="00BA080A" w:rsidRPr="000734E0" w:rsidRDefault="00BA080A" w:rsidP="00BA0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080A" w:rsidRPr="000734E0" w:rsidRDefault="00BA080A" w:rsidP="00BA08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734E0">
        <w:rPr>
          <w:rFonts w:ascii="Times New Roman" w:hAnsi="Times New Roman" w:cs="Times New Roman"/>
          <w:bCs/>
          <w:sz w:val="24"/>
          <w:szCs w:val="24"/>
        </w:rPr>
        <w:t>Раздел IV. Нормативные правовые акты федеральных органов</w:t>
      </w:r>
    </w:p>
    <w:p w:rsidR="00BA080A" w:rsidRPr="0051562C" w:rsidRDefault="00BA080A" w:rsidP="00BA0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34E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исполнительной власти </w:t>
      </w:r>
      <w:r w:rsidRPr="0051562C">
        <w:rPr>
          <w:rFonts w:ascii="Times New Roman" w:hAnsi="Times New Roman" w:cs="Times New Roman"/>
          <w:bCs/>
          <w:sz w:val="24"/>
          <w:szCs w:val="24"/>
        </w:rPr>
        <w:t xml:space="preserve">и нормативные документы </w:t>
      </w:r>
      <w:proofErr w:type="gramStart"/>
      <w:r w:rsidRPr="0051562C">
        <w:rPr>
          <w:rFonts w:ascii="Times New Roman" w:hAnsi="Times New Roman" w:cs="Times New Roman"/>
          <w:bCs/>
          <w:sz w:val="24"/>
          <w:szCs w:val="24"/>
        </w:rPr>
        <w:t>федеральных</w:t>
      </w:r>
      <w:proofErr w:type="gramEnd"/>
    </w:p>
    <w:p w:rsidR="00BA080A" w:rsidRPr="0051562C" w:rsidRDefault="00BA080A" w:rsidP="00BA0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562C">
        <w:rPr>
          <w:rFonts w:ascii="Times New Roman" w:hAnsi="Times New Roman" w:cs="Times New Roman"/>
          <w:bCs/>
          <w:sz w:val="24"/>
          <w:szCs w:val="24"/>
        </w:rPr>
        <w:t>органов исполнительной власти</w:t>
      </w:r>
    </w:p>
    <w:p w:rsidR="00BA080A" w:rsidRPr="000734E0" w:rsidRDefault="00BA080A" w:rsidP="00BA0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302"/>
        <w:gridCol w:w="4253"/>
        <w:gridCol w:w="2834"/>
        <w:gridCol w:w="2549"/>
      </w:tblGrid>
      <w:tr w:rsidR="00BA080A" w:rsidRPr="000734E0" w:rsidTr="00A631EF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0A" w:rsidRPr="000734E0" w:rsidRDefault="000734E0" w:rsidP="0082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0A" w:rsidRPr="000734E0" w:rsidRDefault="00BA080A" w:rsidP="0082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0A" w:rsidRPr="0051562C" w:rsidRDefault="00BA080A" w:rsidP="0082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62C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об утверждении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0A" w:rsidRPr="000734E0" w:rsidRDefault="00BA080A" w:rsidP="0082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0A" w:rsidRPr="000734E0" w:rsidRDefault="00BA080A" w:rsidP="0099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0734E0" w:rsidRPr="000734E0" w:rsidTr="00A631EF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0734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073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Правил охоты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073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Минприроды России от 16.11.2010 № 512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073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34E0">
              <w:rPr>
                <w:rFonts w:ascii="Times New Roman" w:hAnsi="Times New Roman" w:cs="Times New Roman"/>
                <w:bCs/>
                <w:sz w:val="24"/>
                <w:szCs w:val="24"/>
              </w:rPr>
              <w:t>Охотпользователи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073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полном объеме</w:t>
            </w:r>
          </w:p>
        </w:tc>
      </w:tr>
      <w:tr w:rsidR="000734E0" w:rsidRPr="000734E0" w:rsidTr="00A631EF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0734E0" w:rsidP="002412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073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порядка оформления и выдачи разрешений на добычу охотничьих ресурсов, порядка подачи заявок и заявлений, необходимых для выдачи таких разрешений, и утверждении форм бланков разрешений на добычу копытных животных, медведей, пушных животных, птиц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073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Минприроды России от 29.08.2014 № 379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073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Охотпользователи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073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полном объеме</w:t>
            </w:r>
          </w:p>
        </w:tc>
      </w:tr>
      <w:tr w:rsidR="000734E0" w:rsidRPr="000734E0" w:rsidTr="00A631EF">
        <w:trPr>
          <w:trHeight w:val="71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0734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073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порядка принятия документа об утверждении лимита добычи охотничьих ресурсов, внесения в него изменений и требований к его содержанию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073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Минприроды России от 29.06.2010 № 228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073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Охотпользователи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073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полном объеме</w:t>
            </w:r>
          </w:p>
        </w:tc>
      </w:tr>
      <w:tr w:rsidR="000734E0" w:rsidRPr="000734E0" w:rsidTr="00A631EF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0734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073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Методики исчисления размера вреда, причиненного охотничьим ресурсам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073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Минприроды России от 08.12.2011 № 948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073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Охотпользователи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073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полном объеме</w:t>
            </w:r>
          </w:p>
        </w:tc>
      </w:tr>
      <w:tr w:rsidR="000734E0" w:rsidRPr="000734E0" w:rsidTr="00A631EF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0734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073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Порядка осуществления государственного мониторинга охотничьих ресурсов и среды их обитания и применения его данных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073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Минприроды России от 06.09.2010 № 344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073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Охотпользователи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073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полном объеме</w:t>
            </w:r>
          </w:p>
        </w:tc>
      </w:tr>
      <w:tr w:rsidR="000734E0" w:rsidRPr="000734E0" w:rsidTr="00A631EF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0734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073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Порядка ведения государственного учета, государственного кадастра и государственного мониторинга объектов животного мира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073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Минприроды России от 22.12.2011 № 963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073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Охотпользователи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073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полном объеме</w:t>
            </w:r>
          </w:p>
        </w:tc>
      </w:tr>
      <w:tr w:rsidR="000734E0" w:rsidRPr="000734E0" w:rsidTr="00A631EF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0734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073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Порядка принятия решения о регулировании численности охотничьих ресурсов и его формы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073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Минприроды России от 13.01.2011 № 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073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Охотпользователи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073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полном объеме</w:t>
            </w:r>
          </w:p>
        </w:tc>
      </w:tr>
      <w:tr w:rsidR="000734E0" w:rsidRPr="000734E0" w:rsidTr="00A631EF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0734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073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порядка выдачи разрешений на содержание и разведение охотничьих ресурсов в </w:t>
            </w:r>
            <w:proofErr w:type="spellStart"/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полувольных</w:t>
            </w:r>
            <w:proofErr w:type="spellEnd"/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условиях и искусственно созданной среде обитания, отказа в их выдаче или их аннулирования, формы такого разрешения, а также порядка ведения государственного реестра разрешений на содержание и разведение охотничьих ресурсов в </w:t>
            </w:r>
            <w:proofErr w:type="spellStart"/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полувольных</w:t>
            </w:r>
            <w:proofErr w:type="spellEnd"/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условиях и искусственно созданной среде обитания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073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Минприроды России от 24.12.2010 № 561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073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Охотпользователи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073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полном объеме</w:t>
            </w:r>
          </w:p>
        </w:tc>
      </w:tr>
      <w:tr w:rsidR="000734E0" w:rsidRPr="000734E0" w:rsidTr="00A631EF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0734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073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порядка выдачи разрешений на проведение акклиматизации, переселения или гибридизации охотничьих ресурсов, отказа в их выдаче или их аннулирования, формы такого разрешения, а также порядка ведения государственного реестра разрешений на проведение акклиматизации, переселения или гибридизации охотничьих ресурсов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073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Минприроды России от 31.12.2010 № 570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073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Охотпользователи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073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полном объеме</w:t>
            </w:r>
          </w:p>
        </w:tc>
      </w:tr>
      <w:tr w:rsidR="000734E0" w:rsidRPr="000734E0" w:rsidTr="00A631EF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0734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073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нормативов допустимого изъятия охотничьих ресурсов и нормативов численности охотничьих ресурсов в охотничьих угодьях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073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Минприроды России  от 30.04.2010 № 138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073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Охотпользователи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073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полном объеме</w:t>
            </w:r>
          </w:p>
        </w:tc>
      </w:tr>
      <w:tr w:rsidR="000734E0" w:rsidRPr="000734E0" w:rsidTr="00A631EF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0734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073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Порядка осуществления производственного охотничьего контроля и о признании утратившим силу приказа Министерства природных ресурсов и экологии Российской Федерации от 26 марта 2012 г. № 81 «Об утверждении Порядка осуществления производственного охотничьего контроля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073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Минприроды России от 09.01.2014 № 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073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Охотпользователи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073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полном объеме</w:t>
            </w:r>
          </w:p>
        </w:tc>
      </w:tr>
      <w:tr w:rsidR="000734E0" w:rsidRPr="000734E0" w:rsidTr="00A631EF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0734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073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Порядка отстранения </w:t>
            </w:r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производственных охотничьих инспекторов от осуществления производственного охотничьего контроля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073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Приказ Минприроды России  от </w:t>
            </w:r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09.01.2014 № 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073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Охотпользователи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073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полном объеме</w:t>
            </w:r>
          </w:p>
        </w:tc>
      </w:tr>
      <w:tr w:rsidR="000734E0" w:rsidRPr="000734E0" w:rsidTr="00A631EF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0734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073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Порядка выдачи, замены, сдачи удостоверения и нагрудного знака производственного охотничьего инспектора, аннулирования такого удостоверения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073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Минприроды России  от 09.01.2014 № 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073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Охотпользователи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073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полном объеме</w:t>
            </w:r>
          </w:p>
        </w:tc>
      </w:tr>
      <w:tr w:rsidR="000734E0" w:rsidRPr="000734E0" w:rsidTr="00A631EF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0734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073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Порядка организации внутрихозяйственного охотустройства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073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Минприроды России от 23.12.2010 № 559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073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Охотпользователи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073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полном объеме</w:t>
            </w:r>
          </w:p>
        </w:tc>
      </w:tr>
      <w:tr w:rsidR="000734E0" w:rsidRPr="000734E0" w:rsidTr="00A631EF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0734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073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видов и состава биотехнических мероприятий, а также порядка их проведения в целях сохранения охотничьих ресурсов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073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Минприроды России от 24.12.2010 № 560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073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Охотпользователи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073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полном объеме</w:t>
            </w:r>
          </w:p>
        </w:tc>
      </w:tr>
      <w:tr w:rsidR="000734E0" w:rsidRPr="000734E0" w:rsidTr="00A631EF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0734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073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Порядка установления на местности границ зон охраны охотничьих ресурсов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073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Минприроды России от 12.11.2010 № 503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073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Охотпользователи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073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полном объеме</w:t>
            </w:r>
          </w:p>
        </w:tc>
      </w:tr>
      <w:tr w:rsidR="000734E0" w:rsidRPr="000734E0" w:rsidTr="00A631EF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0734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0734E0" w:rsidP="002412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порядка составления схемы размещения, использования и охраны охотничьих угодий на территории субъекта Российской Федерации, а также требований к ее составу и структуре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073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Минприроды России от 31.08.2010 № 335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073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Охотпользователи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2412A3" w:rsidRDefault="000734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к Требованиям к составу и структуре схемы размещения, использования и охраны охотничьих угодий на территории субъекта Российской Федерации (Приложение 2 приказа)</w:t>
            </w:r>
          </w:p>
        </w:tc>
      </w:tr>
      <w:tr w:rsidR="000734E0" w:rsidRPr="000734E0" w:rsidTr="00A631EF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0734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2412A3" w:rsidRDefault="00073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перечня ветеринарно-профилактических и противоэпизоотических мероприятий по защите охотничьих ресурсов от болезней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2412A3" w:rsidRDefault="002412A3" w:rsidP="002412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0734E0" w:rsidRPr="00241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риказ Минприроды России от 10.11.2010 № 491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073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Охотпользователи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073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пункты 1.1 - 1.4, 2 приложения к приказу</w:t>
            </w:r>
          </w:p>
        </w:tc>
      </w:tr>
      <w:tr w:rsidR="000734E0" w:rsidRPr="000734E0" w:rsidTr="00A631EF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0734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073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Ветеринарно-санитарные правила сбора, утилизации и уничтожения биологических отходов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073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утв. Минсельхозпродом РФ 04.12.1995 № 13-7-2/469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073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Охотпользователи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073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полном объеме</w:t>
            </w:r>
          </w:p>
        </w:tc>
      </w:tr>
      <w:tr w:rsidR="00D04A7A" w:rsidRPr="000734E0" w:rsidTr="00A631EF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A7A" w:rsidRPr="000734E0" w:rsidRDefault="00D04A7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A7A" w:rsidRPr="000734E0" w:rsidRDefault="00D04A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примерной формы </w:t>
            </w:r>
            <w:r w:rsidRPr="00D04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охотхозяйственного соглашения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A7A" w:rsidRPr="000734E0" w:rsidRDefault="00D04A7A" w:rsidP="00D04A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Приказ Мин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природы России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31.03</w:t>
            </w:r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.2010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A7A" w:rsidRPr="000734E0" w:rsidRDefault="00D04A7A" w:rsidP="002D5C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Охотпользователи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A7A" w:rsidRPr="000734E0" w:rsidRDefault="00D04A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полном объеме</w:t>
            </w:r>
          </w:p>
        </w:tc>
      </w:tr>
      <w:tr w:rsidR="0037359B" w:rsidRPr="000734E0" w:rsidTr="00A631EF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59B" w:rsidRDefault="0037359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59B" w:rsidRPr="00D04A7A" w:rsidRDefault="0037359B" w:rsidP="003735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порядка регулирования численности объектов животного мира, отнесенных к объектам охоты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59B" w:rsidRPr="000734E0" w:rsidRDefault="0037359B" w:rsidP="00D04A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Минсельхоза </w:t>
            </w:r>
            <w:r w:rsidR="00276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 от 20.01.2009 № 23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59B" w:rsidRPr="000734E0" w:rsidRDefault="002765E4" w:rsidP="002D5C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Охотпользователи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59B" w:rsidRPr="000734E0" w:rsidRDefault="002765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полном объеме</w:t>
            </w:r>
          </w:p>
        </w:tc>
      </w:tr>
    </w:tbl>
    <w:p w:rsidR="00BA080A" w:rsidRPr="000734E0" w:rsidRDefault="00BA080A" w:rsidP="00BA0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080A" w:rsidRPr="000734E0" w:rsidRDefault="00BA080A" w:rsidP="00BA0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080A" w:rsidRPr="000734E0" w:rsidRDefault="00BA080A" w:rsidP="00BA08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734E0">
        <w:rPr>
          <w:rFonts w:ascii="Times New Roman" w:hAnsi="Times New Roman" w:cs="Times New Roman"/>
          <w:bCs/>
          <w:sz w:val="24"/>
          <w:szCs w:val="24"/>
        </w:rPr>
        <w:t>Раздел V. Законы и иные нормативные правовые акты</w:t>
      </w:r>
    </w:p>
    <w:p w:rsidR="00BA080A" w:rsidRPr="000734E0" w:rsidRDefault="00BA080A" w:rsidP="00BA0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34E0">
        <w:rPr>
          <w:rFonts w:ascii="Times New Roman" w:hAnsi="Times New Roman" w:cs="Times New Roman"/>
          <w:bCs/>
          <w:sz w:val="24"/>
          <w:szCs w:val="24"/>
        </w:rPr>
        <w:t xml:space="preserve">субъектов Российской Федерации </w:t>
      </w:r>
    </w:p>
    <w:p w:rsidR="00BA080A" w:rsidRPr="000734E0" w:rsidRDefault="00BA080A" w:rsidP="00BA0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477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145"/>
        <w:gridCol w:w="4761"/>
        <w:gridCol w:w="3061"/>
      </w:tblGrid>
      <w:tr w:rsidR="00BA080A" w:rsidRPr="000734E0" w:rsidTr="00A631E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0A" w:rsidRPr="000734E0" w:rsidRDefault="000734E0" w:rsidP="0082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0A" w:rsidRPr="000734E0" w:rsidRDefault="00BA080A" w:rsidP="0082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документа (обозначение) и его реквизиты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0A" w:rsidRPr="000734E0" w:rsidRDefault="00BA080A" w:rsidP="0082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0A" w:rsidRPr="000734E0" w:rsidRDefault="00BA080A" w:rsidP="0099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BA080A" w:rsidRPr="000734E0" w:rsidTr="00A631E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0A" w:rsidRPr="000734E0" w:rsidRDefault="000734E0" w:rsidP="00825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0A" w:rsidRPr="000734E0" w:rsidRDefault="002164AD" w:rsidP="00AA3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закон Ленинградской</w:t>
            </w:r>
            <w:r w:rsidR="00AA30C3" w:rsidRPr="000734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области от 21.06.2013 </w:t>
            </w:r>
            <w:r w:rsidR="000734E0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AA30C3" w:rsidRPr="000734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35-оз «</w:t>
            </w:r>
            <w:r w:rsidRPr="000734E0">
              <w:rPr>
                <w:rFonts w:ascii="Times New Roman" w:hAnsi="Times New Roman" w:cs="Times New Roman"/>
                <w:bCs/>
                <w:sz w:val="24"/>
                <w:szCs w:val="24"/>
              </w:rPr>
              <w:t>Об охоте и о сохранении охотничьих ресурсов в Ленинградской области</w:t>
            </w:r>
            <w:r w:rsidR="00AA30C3" w:rsidRPr="000734E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0A" w:rsidRPr="000734E0" w:rsidRDefault="002164AD" w:rsidP="00825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734E0">
              <w:rPr>
                <w:rFonts w:ascii="Times New Roman" w:hAnsi="Times New Roman" w:cs="Times New Roman"/>
                <w:bCs/>
                <w:sz w:val="24"/>
                <w:szCs w:val="24"/>
              </w:rPr>
              <w:t>Охотпользователи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0A" w:rsidRPr="000734E0" w:rsidRDefault="002164AD" w:rsidP="00825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AA30C3" w:rsidRPr="000734E0">
              <w:rPr>
                <w:rFonts w:ascii="Times New Roman" w:hAnsi="Times New Roman" w:cs="Times New Roman"/>
                <w:bCs/>
                <w:sz w:val="24"/>
                <w:szCs w:val="24"/>
              </w:rPr>
              <w:t>полном объеме</w:t>
            </w:r>
          </w:p>
        </w:tc>
      </w:tr>
      <w:tr w:rsidR="002164AD" w:rsidRPr="000734E0" w:rsidTr="00A631E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AD" w:rsidRPr="000734E0" w:rsidRDefault="000734E0" w:rsidP="00825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AD" w:rsidRPr="000734E0" w:rsidRDefault="002164AD" w:rsidP="00334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Губернатора Ленинградской области от 29.12.2012 </w:t>
            </w:r>
            <w:r w:rsidR="000734E0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0734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145-пг «Об определении видов разрешенной охоты и параметров осуществления охоты на территории Ленинградской области»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AD" w:rsidRPr="000734E0" w:rsidRDefault="002164AD" w:rsidP="00334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734E0">
              <w:rPr>
                <w:rFonts w:ascii="Times New Roman" w:hAnsi="Times New Roman" w:cs="Times New Roman"/>
                <w:bCs/>
                <w:sz w:val="24"/>
                <w:szCs w:val="24"/>
              </w:rPr>
              <w:t>Охотпользователи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AD" w:rsidRPr="000734E0" w:rsidRDefault="002164AD" w:rsidP="00334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bCs/>
                <w:sz w:val="24"/>
                <w:szCs w:val="24"/>
              </w:rPr>
              <w:t>В полном объеме</w:t>
            </w:r>
          </w:p>
        </w:tc>
      </w:tr>
    </w:tbl>
    <w:p w:rsidR="00BA080A" w:rsidRDefault="00BA080A" w:rsidP="00BA0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06BF" w:rsidRPr="0051562C" w:rsidRDefault="001306BF" w:rsidP="00BA0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080A" w:rsidRPr="0051562C" w:rsidRDefault="00993429" w:rsidP="00BA08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1562C">
        <w:rPr>
          <w:rFonts w:ascii="Times New Roman" w:hAnsi="Times New Roman" w:cs="Times New Roman"/>
          <w:bCs/>
          <w:sz w:val="24"/>
          <w:szCs w:val="24"/>
        </w:rPr>
        <w:t>Раздел V</w:t>
      </w:r>
      <w:r w:rsidR="00BA080A" w:rsidRPr="0051562C">
        <w:rPr>
          <w:rFonts w:ascii="Times New Roman" w:hAnsi="Times New Roman" w:cs="Times New Roman"/>
          <w:bCs/>
          <w:sz w:val="24"/>
          <w:szCs w:val="24"/>
        </w:rPr>
        <w:t>I. Иные нормативные документы,</w:t>
      </w:r>
    </w:p>
    <w:p w:rsidR="00BA080A" w:rsidRPr="0051562C" w:rsidRDefault="00BA080A" w:rsidP="00BA0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562C">
        <w:rPr>
          <w:rFonts w:ascii="Times New Roman" w:hAnsi="Times New Roman" w:cs="Times New Roman"/>
          <w:bCs/>
          <w:sz w:val="24"/>
          <w:szCs w:val="24"/>
        </w:rPr>
        <w:t xml:space="preserve">обязательность </w:t>
      </w:r>
      <w:proofErr w:type="gramStart"/>
      <w:r w:rsidRPr="0051562C">
        <w:rPr>
          <w:rFonts w:ascii="Times New Roman" w:hAnsi="Times New Roman" w:cs="Times New Roman"/>
          <w:bCs/>
          <w:sz w:val="24"/>
          <w:szCs w:val="24"/>
        </w:rPr>
        <w:t>соблюдения</w:t>
      </w:r>
      <w:proofErr w:type="gramEnd"/>
      <w:r w:rsidRPr="0051562C">
        <w:rPr>
          <w:rFonts w:ascii="Times New Roman" w:hAnsi="Times New Roman" w:cs="Times New Roman"/>
          <w:bCs/>
          <w:sz w:val="24"/>
          <w:szCs w:val="24"/>
        </w:rPr>
        <w:t xml:space="preserve"> которых установлена</w:t>
      </w:r>
    </w:p>
    <w:p w:rsidR="00BA080A" w:rsidRPr="0051562C" w:rsidRDefault="00BA080A" w:rsidP="00BA0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562C">
        <w:rPr>
          <w:rFonts w:ascii="Times New Roman" w:hAnsi="Times New Roman" w:cs="Times New Roman"/>
          <w:bCs/>
          <w:sz w:val="24"/>
          <w:szCs w:val="24"/>
        </w:rPr>
        <w:t>законодательством Российской Федерации</w:t>
      </w:r>
    </w:p>
    <w:p w:rsidR="00BA080A" w:rsidRPr="000734E0" w:rsidRDefault="00BA080A" w:rsidP="00BA0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246"/>
        <w:gridCol w:w="4253"/>
        <w:gridCol w:w="2835"/>
        <w:gridCol w:w="2436"/>
      </w:tblGrid>
      <w:tr w:rsidR="00BA080A" w:rsidRPr="000734E0" w:rsidTr="00A631EF">
        <w:trPr>
          <w:trHeight w:val="6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0A" w:rsidRPr="000734E0" w:rsidRDefault="000734E0" w:rsidP="0082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0A" w:rsidRPr="000734E0" w:rsidRDefault="00BA080A" w:rsidP="0082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0A" w:rsidRPr="000734E0" w:rsidRDefault="00BA080A" w:rsidP="0082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об утверждении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0A" w:rsidRPr="000734E0" w:rsidRDefault="00BA080A" w:rsidP="0082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0A" w:rsidRPr="000734E0" w:rsidRDefault="00BA080A" w:rsidP="0099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BA080A" w:rsidRPr="000734E0" w:rsidTr="00A631EF">
        <w:trPr>
          <w:trHeight w:val="6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0A" w:rsidRPr="000734E0" w:rsidRDefault="00BC53F6" w:rsidP="0082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0A" w:rsidRPr="000734E0" w:rsidRDefault="001A44A0" w:rsidP="00BC53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норм допустимой добычи охотничьих ресурсов, в отношении которых не </w:t>
            </w:r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устанавливается лимит добычи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0A" w:rsidRPr="000734E0" w:rsidRDefault="001A44A0" w:rsidP="00825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Приказ комитета по охране, контролю и регулированию использов</w:t>
            </w:r>
            <w:r w:rsidR="000734E0"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ания объектов животного мира </w:t>
            </w:r>
            <w:r w:rsidR="000734E0"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</w:t>
            </w:r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734E0"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нградской области от 12.04.2011 №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0A" w:rsidRPr="000734E0" w:rsidRDefault="001A44A0" w:rsidP="00825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734E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Охотпользователи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0A" w:rsidRPr="000734E0" w:rsidRDefault="001A44A0" w:rsidP="00825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bCs/>
                <w:sz w:val="24"/>
                <w:szCs w:val="24"/>
              </w:rPr>
              <w:t>В полном объеме</w:t>
            </w:r>
          </w:p>
        </w:tc>
      </w:tr>
      <w:tr w:rsidR="000734E0" w:rsidRPr="000734E0" w:rsidTr="00A631EF">
        <w:trPr>
          <w:trHeight w:val="6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E0" w:rsidRPr="000734E0" w:rsidRDefault="00BC53F6" w:rsidP="0082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E0" w:rsidRPr="000734E0" w:rsidRDefault="000734E0" w:rsidP="0007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норм допустимой добычи кабана в охотничьих угодьях Ленинградской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E0" w:rsidRPr="000734E0" w:rsidRDefault="000734E0" w:rsidP="00BC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комитета по охране, контролю и регулированию использования объектов животного мира Ленинградской области от 21.07.2014 </w:t>
            </w:r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0734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E0" w:rsidRPr="000734E0" w:rsidRDefault="000734E0" w:rsidP="00334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734E0">
              <w:rPr>
                <w:rFonts w:ascii="Times New Roman" w:hAnsi="Times New Roman" w:cs="Times New Roman"/>
                <w:bCs/>
                <w:sz w:val="24"/>
                <w:szCs w:val="24"/>
              </w:rPr>
              <w:t>Охотпользователи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E0" w:rsidRPr="000734E0" w:rsidRDefault="000734E0" w:rsidP="00334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bCs/>
                <w:sz w:val="24"/>
                <w:szCs w:val="24"/>
              </w:rPr>
              <w:t>В полном объеме</w:t>
            </w:r>
          </w:p>
        </w:tc>
      </w:tr>
    </w:tbl>
    <w:p w:rsidR="00BA080A" w:rsidRPr="000734E0" w:rsidRDefault="00BA080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sectPr w:rsidR="00BA080A" w:rsidRPr="000734E0" w:rsidSect="000734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05EA0"/>
    <w:multiLevelType w:val="multilevel"/>
    <w:tmpl w:val="D310C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C16A27"/>
    <w:multiLevelType w:val="multilevel"/>
    <w:tmpl w:val="727CA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6C65DEE"/>
    <w:multiLevelType w:val="multilevel"/>
    <w:tmpl w:val="5BB25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0A"/>
    <w:rsid w:val="000734E0"/>
    <w:rsid w:val="000E3D47"/>
    <w:rsid w:val="001306BF"/>
    <w:rsid w:val="001A44A0"/>
    <w:rsid w:val="001D4A89"/>
    <w:rsid w:val="002164AD"/>
    <w:rsid w:val="002412A3"/>
    <w:rsid w:val="00263FA9"/>
    <w:rsid w:val="002765E4"/>
    <w:rsid w:val="00286763"/>
    <w:rsid w:val="00312DA3"/>
    <w:rsid w:val="00315F55"/>
    <w:rsid w:val="0037359B"/>
    <w:rsid w:val="003814BF"/>
    <w:rsid w:val="00396234"/>
    <w:rsid w:val="00422692"/>
    <w:rsid w:val="004753FA"/>
    <w:rsid w:val="004A12A4"/>
    <w:rsid w:val="00512939"/>
    <w:rsid w:val="0051562C"/>
    <w:rsid w:val="005B1C65"/>
    <w:rsid w:val="00644B17"/>
    <w:rsid w:val="007245DD"/>
    <w:rsid w:val="00811DFD"/>
    <w:rsid w:val="00876591"/>
    <w:rsid w:val="0089224E"/>
    <w:rsid w:val="009256AE"/>
    <w:rsid w:val="00931427"/>
    <w:rsid w:val="00993429"/>
    <w:rsid w:val="00997AC1"/>
    <w:rsid w:val="00A631EF"/>
    <w:rsid w:val="00AA30C3"/>
    <w:rsid w:val="00B42BA3"/>
    <w:rsid w:val="00B528A5"/>
    <w:rsid w:val="00BA080A"/>
    <w:rsid w:val="00BC53F6"/>
    <w:rsid w:val="00C67F43"/>
    <w:rsid w:val="00D04A7A"/>
    <w:rsid w:val="00E52AEA"/>
    <w:rsid w:val="00F1583D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0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080A"/>
    <w:rPr>
      <w:color w:val="0000FF" w:themeColor="hyperlink"/>
      <w:u w:val="single"/>
    </w:rPr>
  </w:style>
  <w:style w:type="paragraph" w:customStyle="1" w:styleId="ConsPlusNormal">
    <w:name w:val="ConsPlusNormal"/>
    <w:rsid w:val="00BA08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0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080A"/>
    <w:rPr>
      <w:color w:val="0000FF" w:themeColor="hyperlink"/>
      <w:u w:val="single"/>
    </w:rPr>
  </w:style>
  <w:style w:type="paragraph" w:customStyle="1" w:styleId="ConsPlusNormal">
    <w:name w:val="ConsPlusNormal"/>
    <w:rsid w:val="00BA08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9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7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5EB9C76A8E232661C71BA2D7EA5DC74DEFBAD979071CC2B2FE8D2B154B34FE5314BE15B692j845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65EB9C76A8E232661C71BA2D7EA5DC74CE7BCDE7D0F1CC2B2FE8D2B154B34FE5314BE11B69A84A2jE4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9850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Рафиковна Мухаметгалиева</dc:creator>
  <cp:lastModifiedBy>Марина Валерьевна ПАЛАМОДОВА</cp:lastModifiedBy>
  <cp:revision>13</cp:revision>
  <dcterms:created xsi:type="dcterms:W3CDTF">2019-01-11T11:19:00Z</dcterms:created>
  <dcterms:modified xsi:type="dcterms:W3CDTF">2019-02-04T06:34:00Z</dcterms:modified>
</cp:coreProperties>
</file>