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B" w:rsidRPr="0019743B" w:rsidRDefault="007C18B6" w:rsidP="0019743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3B">
        <w:rPr>
          <w:rFonts w:ascii="Times New Roman" w:hAnsi="Times New Roman" w:cs="Times New Roman"/>
          <w:sz w:val="24"/>
          <w:szCs w:val="24"/>
        </w:rPr>
        <w:t>Во исполнение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комитет по охране, контролю и регулированию использования объектов животного мира Ленинградской области (далее - комитет) информирует охотпользователей о необходимости соблюдения действующего законодательства в сфере охоты и сохранения охотничьих ресурсов на территории Ленинградской области.</w:t>
      </w:r>
      <w:proofErr w:type="gramEnd"/>
    </w:p>
    <w:p w:rsidR="0019743B" w:rsidRDefault="0019743B" w:rsidP="00197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для юридических лиц и индивидуальных предпринимателей, осуществляющих деятельность в сфере охоты и охотничьего хозяйства (охотпользователей) по соблюдению обязательных требований законодательства в сфере охоты и сохранения охотничьих ресурсов.</w:t>
      </w:r>
    </w:p>
    <w:p w:rsidR="0019743B" w:rsidRPr="0045493E" w:rsidRDefault="0019743B" w:rsidP="0019743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A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07A4" w:rsidRPr="004B07A4">
        <w:t xml:space="preserve"> </w:t>
      </w:r>
      <w:r w:rsidR="004B07A4" w:rsidRPr="004B07A4">
        <w:rPr>
          <w:rFonts w:ascii="Times New Roman" w:hAnsi="Times New Roman" w:cs="Times New Roman"/>
          <w:b/>
          <w:i/>
          <w:sz w:val="28"/>
          <w:szCs w:val="28"/>
        </w:rPr>
        <w:t>Защита охотничьих ресурсов от болезней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64F2" w:rsidRPr="009E6F22" w:rsidRDefault="007864F2" w:rsidP="004B07A4">
      <w:pPr>
        <w:spacing w:after="1" w:line="280" w:lineRule="atLeast"/>
        <w:ind w:firstLine="540"/>
        <w:jc w:val="both"/>
        <w:rPr>
          <w:i/>
        </w:rPr>
      </w:pPr>
      <w:r w:rsidRPr="009E6F22">
        <w:rPr>
          <w:rFonts w:ascii="Times New Roman" w:hAnsi="Times New Roman" w:cs="Times New Roman"/>
          <w:i/>
          <w:sz w:val="28"/>
        </w:rPr>
        <w:t xml:space="preserve">- </w:t>
      </w:r>
      <w:r w:rsidR="004B07A4" w:rsidRPr="004B07A4">
        <w:rPr>
          <w:rFonts w:ascii="Times New Roman" w:hAnsi="Times New Roman" w:cs="Times New Roman"/>
          <w:i/>
          <w:sz w:val="28"/>
        </w:rPr>
        <w:t>К ветеринарно-профилактическим и противоэпизоотическим мероприятиям относятся проведение учета и изъятие особей диких животных, инфицированных заразными болезнями, использование ветеринарных препаратов, в том числе посредством их добавления в корм диким животным, а также другие мероприятия, перечень которых утверждается уполномоченным федеральным органом исполнительной власти</w:t>
      </w:r>
      <w:r w:rsidR="00883634">
        <w:rPr>
          <w:rFonts w:ascii="Times New Roman" w:hAnsi="Times New Roman" w:cs="Times New Roman"/>
          <w:b/>
          <w:i/>
          <w:sz w:val="28"/>
        </w:rPr>
        <w:t>.</w:t>
      </w:r>
    </w:p>
    <w:p w:rsidR="007864F2" w:rsidRDefault="00175070" w:rsidP="007864F2">
      <w:pPr>
        <w:ind w:firstLine="567"/>
        <w:jc w:val="both"/>
      </w:pPr>
      <w:hyperlink r:id="rId8" w:history="1"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ст. </w:t>
        </w:r>
        <w:r w:rsidR="004B07A4">
          <w:rPr>
            <w:rFonts w:ascii="Times New Roman" w:hAnsi="Times New Roman" w:cs="Times New Roman"/>
            <w:sz w:val="28"/>
            <w:szCs w:val="28"/>
          </w:rPr>
          <w:t>4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3, Федеральный закон от 24.07.2009 </w:t>
        </w:r>
        <w:r w:rsidR="00690B09">
          <w:rPr>
            <w:rFonts w:ascii="Times New Roman" w:hAnsi="Times New Roman" w:cs="Times New Roman"/>
            <w:sz w:val="28"/>
            <w:szCs w:val="28"/>
          </w:rPr>
          <w:t>№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209-ФЗ «Об охоте и о </w:t>
        </w:r>
        <w:proofErr w:type="gramStart"/>
        <w:r w:rsidR="007864F2" w:rsidRPr="007864F2">
          <w:rPr>
            <w:rFonts w:ascii="Times New Roman" w:hAnsi="Times New Roman" w:cs="Times New Roman"/>
            <w:sz w:val="28"/>
            <w:szCs w:val="28"/>
          </w:rPr>
          <w:t>сохранении</w:t>
        </w:r>
        <w:proofErr w:type="gramEnd"/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охотничьих ресурсов и о внесении изменений в отдельные законодательные акты Российской Федерации»</w:t>
        </w:r>
      </w:hyperlink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E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r w:rsidR="008A2DD7">
        <w:rPr>
          <w:rFonts w:ascii="Times New Roman" w:hAnsi="Times New Roman" w:cs="Times New Roman"/>
          <w:sz w:val="28"/>
          <w:szCs w:val="28"/>
        </w:rPr>
        <w:t xml:space="preserve">от 10 ноября </w:t>
      </w:r>
      <w:r w:rsidR="008A2DD7" w:rsidRPr="008A2DD7">
        <w:rPr>
          <w:rFonts w:ascii="Times New Roman" w:hAnsi="Times New Roman" w:cs="Times New Roman"/>
          <w:sz w:val="28"/>
          <w:szCs w:val="28"/>
        </w:rPr>
        <w:t>2010</w:t>
      </w:r>
      <w:r w:rsidR="008A2DD7">
        <w:rPr>
          <w:rFonts w:ascii="Times New Roman" w:hAnsi="Times New Roman" w:cs="Times New Roman"/>
          <w:sz w:val="28"/>
          <w:szCs w:val="28"/>
        </w:rPr>
        <w:t xml:space="preserve"> г.</w:t>
      </w:r>
      <w:r w:rsidR="008A2DD7" w:rsidRPr="008A2DD7">
        <w:rPr>
          <w:rFonts w:ascii="Times New Roman" w:hAnsi="Times New Roman" w:cs="Times New Roman"/>
          <w:sz w:val="28"/>
          <w:szCs w:val="28"/>
        </w:rPr>
        <w:t xml:space="preserve"> </w:t>
      </w:r>
      <w:r w:rsidR="008A2DD7">
        <w:rPr>
          <w:rFonts w:ascii="Times New Roman" w:hAnsi="Times New Roman" w:cs="Times New Roman"/>
          <w:sz w:val="28"/>
          <w:szCs w:val="28"/>
        </w:rPr>
        <w:t>№</w:t>
      </w:r>
      <w:r w:rsidR="008A2DD7" w:rsidRPr="008A2DD7">
        <w:rPr>
          <w:rFonts w:ascii="Times New Roman" w:hAnsi="Times New Roman" w:cs="Times New Roman"/>
          <w:sz w:val="28"/>
          <w:szCs w:val="28"/>
        </w:rPr>
        <w:t xml:space="preserve"> 491 «Об утверждении перечня ветеринарно-профилактических и противоэпизоотических мероприятий по защите охотничьих ресурсов от болезней»</w:t>
      </w:r>
    </w:p>
    <w:p w:rsidR="0045493E" w:rsidRPr="0045493E" w:rsidRDefault="0045493E" w:rsidP="004549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Обязательные требования:</w:t>
      </w:r>
    </w:p>
    <w:p w:rsidR="00BD3158" w:rsidRDefault="00BD3158" w:rsidP="00BD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4B07A4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07A4">
        <w:rPr>
          <w:rFonts w:ascii="Times New Roman" w:hAnsi="Times New Roman" w:cs="Times New Roman"/>
          <w:sz w:val="28"/>
          <w:szCs w:val="28"/>
        </w:rPr>
        <w:t xml:space="preserve"> заноса возбудителей заразных болезней животных (охотничь</w:t>
      </w:r>
      <w:r>
        <w:rPr>
          <w:rFonts w:ascii="Times New Roman" w:hAnsi="Times New Roman" w:cs="Times New Roman"/>
          <w:sz w:val="28"/>
          <w:szCs w:val="28"/>
        </w:rPr>
        <w:t>их ресурсов) извне и недопущения</w:t>
      </w:r>
      <w:r w:rsidRPr="004B07A4">
        <w:rPr>
          <w:rFonts w:ascii="Times New Roman" w:hAnsi="Times New Roman" w:cs="Times New Roman"/>
          <w:sz w:val="28"/>
          <w:szCs w:val="28"/>
        </w:rPr>
        <w:t xml:space="preserve"> их распространения на территориях охотничьих угодий</w:t>
      </w:r>
      <w:r>
        <w:rPr>
          <w:rFonts w:ascii="Times New Roman" w:hAnsi="Times New Roman" w:cs="Times New Roman"/>
          <w:sz w:val="28"/>
          <w:szCs w:val="28"/>
        </w:rPr>
        <w:t xml:space="preserve"> охотпользователям необходимо</w:t>
      </w:r>
      <w:r w:rsidR="001A4BDD">
        <w:rPr>
          <w:rFonts w:ascii="Times New Roman" w:hAnsi="Times New Roman" w:cs="Times New Roman"/>
          <w:sz w:val="28"/>
          <w:szCs w:val="28"/>
        </w:rPr>
        <w:t>:</w:t>
      </w:r>
    </w:p>
    <w:p w:rsidR="00A43637" w:rsidRDefault="00A43637" w:rsidP="00BD31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ввозе или отлове охотничьих ресурсов</w:t>
      </w:r>
      <w:r w:rsidRPr="00BD3158">
        <w:rPr>
          <w:rFonts w:ascii="Times New Roman" w:hAnsi="Times New Roman" w:cs="Times New Roman"/>
          <w:sz w:val="28"/>
          <w:szCs w:val="28"/>
        </w:rPr>
        <w:t xml:space="preserve"> с целью переселения, акклиматизации, содержания и разведения в полувольных условиях и искусственно созданной среде обитания </w:t>
      </w:r>
      <w:r w:rsidR="00BD3158" w:rsidRPr="00BD315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D3158" w:rsidRPr="00BD3158">
        <w:rPr>
          <w:rFonts w:ascii="Times New Roman" w:hAnsi="Times New Roman" w:cs="Times New Roman"/>
          <w:sz w:val="28"/>
          <w:szCs w:val="28"/>
        </w:rPr>
        <w:t>о</w:t>
      </w:r>
      <w:r w:rsidR="004B07A4" w:rsidRPr="00BD3158">
        <w:rPr>
          <w:rFonts w:ascii="Times New Roman" w:hAnsi="Times New Roman" w:cs="Times New Roman"/>
          <w:sz w:val="28"/>
          <w:szCs w:val="28"/>
        </w:rPr>
        <w:t>бязательное профилактическое карантинирование,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 xml:space="preserve">с проведением диагностических исследований на наличие карантинных и </w:t>
      </w:r>
      <w:r>
        <w:rPr>
          <w:rFonts w:ascii="Times New Roman" w:hAnsi="Times New Roman" w:cs="Times New Roman"/>
          <w:sz w:val="28"/>
          <w:szCs w:val="28"/>
        </w:rPr>
        <w:t>особо опасных болезней животных,</w:t>
      </w:r>
      <w:r w:rsidRPr="00BD3158"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lastRenderedPageBreak/>
        <w:t>гельминтов и эктопаразитов</w:t>
      </w:r>
      <w:r>
        <w:rPr>
          <w:rFonts w:ascii="Times New Roman" w:hAnsi="Times New Roman" w:cs="Times New Roman"/>
          <w:sz w:val="28"/>
          <w:szCs w:val="28"/>
        </w:rPr>
        <w:t>. При проведении проверки представлять документы</w:t>
      </w:r>
      <w:r w:rsidR="001A3E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проведение карантинных мероприятий.</w:t>
      </w:r>
    </w:p>
    <w:p w:rsidR="004B07A4" w:rsidRPr="00BD3158" w:rsidRDefault="00A43637" w:rsidP="00BD31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подкормочные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и, кормовые поля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07A4" w:rsidRPr="00BD3158">
        <w:rPr>
          <w:rFonts w:ascii="Times New Roman" w:hAnsi="Times New Roman" w:cs="Times New Roman"/>
          <w:sz w:val="28"/>
          <w:szCs w:val="28"/>
        </w:rPr>
        <w:t>солонц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доступ к ним домашнего скота;</w:t>
      </w:r>
    </w:p>
    <w:p w:rsidR="004B07A4" w:rsidRPr="00BD3158" w:rsidRDefault="00CC4FD8" w:rsidP="00BD31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и содержание специализированных мест разделки и обработки добытых диких животных (охотничьих ресурсов), </w:t>
      </w:r>
      <w:r w:rsidR="001A3E10">
        <w:rPr>
          <w:rFonts w:ascii="Times New Roman" w:hAnsi="Times New Roman" w:cs="Times New Roman"/>
          <w:sz w:val="28"/>
          <w:szCs w:val="28"/>
        </w:rPr>
        <w:t>разделку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ту</w:t>
      </w:r>
      <w:r w:rsidR="001A3E10">
        <w:rPr>
          <w:rFonts w:ascii="Times New Roman" w:hAnsi="Times New Roman" w:cs="Times New Roman"/>
          <w:sz w:val="28"/>
          <w:szCs w:val="28"/>
        </w:rPr>
        <w:t>ш и утилизацию отходов разделки осуществлять с</w:t>
      </w:r>
      <w:r w:rsidRPr="00CC4FD8"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соблюдением санитарно-гигиенических правил</w:t>
      </w:r>
      <w:r w:rsidR="001A3E10">
        <w:rPr>
          <w:rFonts w:ascii="Times New Roman" w:hAnsi="Times New Roman" w:cs="Times New Roman"/>
          <w:sz w:val="28"/>
          <w:szCs w:val="28"/>
        </w:rPr>
        <w:t>;</w:t>
      </w:r>
    </w:p>
    <w:p w:rsidR="004B07A4" w:rsidRPr="00BD3158" w:rsidRDefault="00BD3158" w:rsidP="00BD31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ри обнаружении трупов павших особей </w:t>
      </w:r>
      <w:r w:rsidRPr="00BD3158">
        <w:rPr>
          <w:rFonts w:ascii="Times New Roman" w:hAnsi="Times New Roman" w:cs="Times New Roman"/>
          <w:sz w:val="28"/>
          <w:szCs w:val="28"/>
        </w:rPr>
        <w:t>охотничьих ресурсов</w:t>
      </w:r>
      <w:r w:rsidR="001A3E10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Pr="00BD3158">
        <w:rPr>
          <w:rFonts w:ascii="Times New Roman" w:hAnsi="Times New Roman" w:cs="Times New Roman"/>
          <w:sz w:val="28"/>
          <w:szCs w:val="28"/>
        </w:rPr>
        <w:t>информировать комитет и Управление ветеринарии Ленинградской области</w:t>
      </w:r>
      <w:r w:rsidR="001A4BDD">
        <w:rPr>
          <w:rFonts w:ascii="Times New Roman" w:hAnsi="Times New Roman" w:cs="Times New Roman"/>
          <w:sz w:val="28"/>
          <w:szCs w:val="28"/>
        </w:rPr>
        <w:t>, проводить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BD3158">
        <w:rPr>
          <w:rFonts w:ascii="Times New Roman" w:hAnsi="Times New Roman" w:cs="Times New Roman"/>
          <w:sz w:val="28"/>
          <w:szCs w:val="28"/>
        </w:rPr>
        <w:t>е диагностические исследования</w:t>
      </w:r>
      <w:r w:rsidR="004B07A4" w:rsidRPr="00BD3158">
        <w:rPr>
          <w:rFonts w:ascii="Times New Roman" w:hAnsi="Times New Roman" w:cs="Times New Roman"/>
          <w:sz w:val="28"/>
          <w:szCs w:val="28"/>
        </w:rPr>
        <w:t>, и утилизаци</w:t>
      </w:r>
      <w:r w:rsidRPr="00BD3158">
        <w:rPr>
          <w:rFonts w:ascii="Times New Roman" w:hAnsi="Times New Roman" w:cs="Times New Roman"/>
          <w:sz w:val="28"/>
          <w:szCs w:val="28"/>
        </w:rPr>
        <w:t>ю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трупов в соответствии с законодательством Российской Федерац</w:t>
      </w:r>
      <w:r w:rsidR="001A3E10">
        <w:rPr>
          <w:rFonts w:ascii="Times New Roman" w:hAnsi="Times New Roman" w:cs="Times New Roman"/>
          <w:sz w:val="28"/>
          <w:szCs w:val="28"/>
        </w:rPr>
        <w:t>ии о ветеринарии</w:t>
      </w:r>
      <w:r w:rsidR="00175070">
        <w:rPr>
          <w:rFonts w:ascii="Times New Roman" w:hAnsi="Times New Roman" w:cs="Times New Roman"/>
          <w:sz w:val="28"/>
          <w:szCs w:val="28"/>
        </w:rPr>
        <w:t xml:space="preserve">. При </w:t>
      </w:r>
      <w:r w:rsidR="00175070">
        <w:rPr>
          <w:rFonts w:ascii="Times New Roman" w:hAnsi="Times New Roman" w:cs="Times New Roman"/>
          <w:sz w:val="28"/>
          <w:szCs w:val="28"/>
        </w:rPr>
        <w:t>проведении проверки представлять</w:t>
      </w:r>
      <w:r w:rsidR="00175070">
        <w:rPr>
          <w:rFonts w:ascii="Times New Roman" w:hAnsi="Times New Roman" w:cs="Times New Roman"/>
          <w:sz w:val="28"/>
          <w:szCs w:val="28"/>
        </w:rPr>
        <w:t xml:space="preserve"> </w:t>
      </w:r>
      <w:r w:rsidR="00175070" w:rsidRPr="00175070">
        <w:rPr>
          <w:rFonts w:ascii="Times New Roman" w:hAnsi="Times New Roman" w:cs="Times New Roman"/>
          <w:sz w:val="28"/>
          <w:szCs w:val="28"/>
        </w:rPr>
        <w:t>документы, подтверждающие информирование при обнаружении трупов павших особей охотничьих ресурсов</w:t>
      </w:r>
      <w:r w:rsidR="00175070">
        <w:rPr>
          <w:rFonts w:ascii="Times New Roman" w:hAnsi="Times New Roman" w:cs="Times New Roman"/>
          <w:sz w:val="28"/>
          <w:szCs w:val="28"/>
        </w:rPr>
        <w:t xml:space="preserve">, </w:t>
      </w:r>
      <w:r w:rsidR="00175070" w:rsidRPr="00175070">
        <w:rPr>
          <w:rFonts w:ascii="Times New Roman" w:hAnsi="Times New Roman" w:cs="Times New Roman"/>
          <w:sz w:val="28"/>
          <w:szCs w:val="28"/>
        </w:rPr>
        <w:t>направлени</w:t>
      </w:r>
      <w:r w:rsidR="00175070">
        <w:rPr>
          <w:rFonts w:ascii="Times New Roman" w:hAnsi="Times New Roman" w:cs="Times New Roman"/>
          <w:sz w:val="28"/>
          <w:szCs w:val="28"/>
        </w:rPr>
        <w:t>е</w:t>
      </w:r>
      <w:r w:rsidR="00175070" w:rsidRPr="00175070">
        <w:rPr>
          <w:rFonts w:ascii="Times New Roman" w:hAnsi="Times New Roman" w:cs="Times New Roman"/>
          <w:sz w:val="28"/>
          <w:szCs w:val="28"/>
        </w:rPr>
        <w:t xml:space="preserve"> на диагностические исследования проб</w:t>
      </w:r>
      <w:r w:rsidR="00175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7A4" w:rsidRPr="00BD3158" w:rsidRDefault="00BD3158" w:rsidP="00BD315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3158">
        <w:rPr>
          <w:rFonts w:ascii="Times New Roman" w:hAnsi="Times New Roman" w:cs="Times New Roman"/>
          <w:sz w:val="28"/>
          <w:szCs w:val="28"/>
        </w:rPr>
        <w:t>роводить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и</w:t>
      </w:r>
      <w:r w:rsidR="004B07A4" w:rsidRPr="00BD3158">
        <w:rPr>
          <w:rFonts w:ascii="Times New Roman" w:hAnsi="Times New Roman" w:cs="Times New Roman"/>
          <w:sz w:val="28"/>
          <w:szCs w:val="28"/>
        </w:rPr>
        <w:t>зъятие особей диких животных (охотничьих ресурсов), инфицированных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заразными болезнями, организовывать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по регулированию численности охотничьих ресурсов с целью предотвращения возникновения и распространения болезней охотничьих ресурсов, </w:t>
      </w:r>
      <w:r w:rsidR="001A4BD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4B07A4" w:rsidRPr="00BD3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07A4" w:rsidRPr="00BD3158">
        <w:rPr>
          <w:rFonts w:ascii="Times New Roman" w:hAnsi="Times New Roman" w:cs="Times New Roman"/>
          <w:sz w:val="28"/>
          <w:szCs w:val="28"/>
        </w:rPr>
        <w:t xml:space="preserve"> использованием продукции, полученной при осуществлении охоты в целях регулирования численности.</w:t>
      </w:r>
    </w:p>
    <w:p w:rsidR="0045493E" w:rsidRDefault="001A4BDD" w:rsidP="001A4BD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BDD">
        <w:rPr>
          <w:rFonts w:ascii="Times New Roman" w:hAnsi="Times New Roman" w:cs="Times New Roman"/>
          <w:sz w:val="28"/>
          <w:szCs w:val="28"/>
        </w:rPr>
        <w:t>использовать</w:t>
      </w:r>
      <w:r w:rsidR="004B07A4" w:rsidRPr="001A4BDD">
        <w:rPr>
          <w:rFonts w:ascii="Times New Roman" w:hAnsi="Times New Roman" w:cs="Times New Roman"/>
          <w:sz w:val="28"/>
          <w:szCs w:val="28"/>
        </w:rPr>
        <w:t xml:space="preserve"> ветеринарны</w:t>
      </w:r>
      <w:r w:rsidRPr="001A4BDD">
        <w:rPr>
          <w:rFonts w:ascii="Times New Roman" w:hAnsi="Times New Roman" w:cs="Times New Roman"/>
          <w:sz w:val="28"/>
          <w:szCs w:val="28"/>
        </w:rPr>
        <w:t>е препараты</w:t>
      </w:r>
      <w:r w:rsidR="004B07A4" w:rsidRPr="001A4BDD">
        <w:rPr>
          <w:rFonts w:ascii="Times New Roman" w:hAnsi="Times New Roman" w:cs="Times New Roman"/>
          <w:sz w:val="28"/>
          <w:szCs w:val="28"/>
        </w:rPr>
        <w:t xml:space="preserve"> для профилактики и лечения болезней охотничьих ресурсов, </w:t>
      </w:r>
      <w:r w:rsidRPr="001A4BDD">
        <w:rPr>
          <w:rFonts w:ascii="Times New Roman" w:hAnsi="Times New Roman" w:cs="Times New Roman"/>
          <w:sz w:val="28"/>
          <w:szCs w:val="28"/>
        </w:rPr>
        <w:t>проводить</w:t>
      </w:r>
      <w:r w:rsidR="004B07A4" w:rsidRPr="001A4BDD">
        <w:rPr>
          <w:rFonts w:ascii="Times New Roman" w:hAnsi="Times New Roman" w:cs="Times New Roman"/>
          <w:sz w:val="28"/>
          <w:szCs w:val="28"/>
        </w:rPr>
        <w:t xml:space="preserve"> по результатам диагностических исследований во время </w:t>
      </w:r>
      <w:proofErr w:type="spellStart"/>
      <w:r w:rsidR="004B07A4" w:rsidRPr="001A4BDD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="004B07A4" w:rsidRPr="001A4BDD">
        <w:rPr>
          <w:rFonts w:ascii="Times New Roman" w:hAnsi="Times New Roman" w:cs="Times New Roman"/>
          <w:sz w:val="28"/>
          <w:szCs w:val="28"/>
        </w:rPr>
        <w:t xml:space="preserve"> соответствующих обработок, иммунопрофилактики, выбраковки </w:t>
      </w:r>
      <w:r>
        <w:rPr>
          <w:rFonts w:ascii="Times New Roman" w:hAnsi="Times New Roman" w:cs="Times New Roman"/>
          <w:sz w:val="28"/>
          <w:szCs w:val="28"/>
        </w:rPr>
        <w:t>охотничьих ресурсов.</w:t>
      </w:r>
      <w:r w:rsidR="001A3E10">
        <w:rPr>
          <w:rFonts w:ascii="Times New Roman" w:hAnsi="Times New Roman" w:cs="Times New Roman"/>
          <w:sz w:val="28"/>
          <w:szCs w:val="28"/>
        </w:rPr>
        <w:t xml:space="preserve"> При проведении проверки представлять документы, подтверждающие проведение мероприятий</w:t>
      </w:r>
      <w:r w:rsidR="00175070">
        <w:rPr>
          <w:rFonts w:ascii="Times New Roman" w:hAnsi="Times New Roman" w:cs="Times New Roman"/>
          <w:sz w:val="28"/>
          <w:szCs w:val="28"/>
        </w:rPr>
        <w:t>: акты выкладки вакцин, и</w:t>
      </w:r>
      <w:r w:rsidR="00175070" w:rsidRPr="00175070">
        <w:rPr>
          <w:rFonts w:ascii="Times New Roman" w:hAnsi="Times New Roman" w:cs="Times New Roman"/>
          <w:sz w:val="28"/>
          <w:szCs w:val="28"/>
        </w:rPr>
        <w:t>нформаци</w:t>
      </w:r>
      <w:r w:rsidR="00175070">
        <w:rPr>
          <w:rFonts w:ascii="Times New Roman" w:hAnsi="Times New Roman" w:cs="Times New Roman"/>
          <w:sz w:val="28"/>
          <w:szCs w:val="28"/>
        </w:rPr>
        <w:t>ю</w:t>
      </w:r>
      <w:r w:rsidR="00175070" w:rsidRPr="00175070">
        <w:rPr>
          <w:rFonts w:ascii="Times New Roman" w:hAnsi="Times New Roman" w:cs="Times New Roman"/>
          <w:sz w:val="28"/>
          <w:szCs w:val="28"/>
        </w:rPr>
        <w:t xml:space="preserve"> об объемах выкладки ветеринарных препаратов для профилактики и лечения болезней охотничьих ресурсов</w:t>
      </w:r>
      <w:r w:rsidR="001A3E10">
        <w:rPr>
          <w:rFonts w:ascii="Times New Roman" w:hAnsi="Times New Roman" w:cs="Times New Roman"/>
          <w:sz w:val="28"/>
          <w:szCs w:val="28"/>
        </w:rPr>
        <w:t>.</w:t>
      </w:r>
    </w:p>
    <w:p w:rsidR="00175070" w:rsidRPr="001A4BDD" w:rsidRDefault="00175070" w:rsidP="0017507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5070" w:rsidRPr="001A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C" w:rsidRDefault="00776E5C" w:rsidP="00776E5C">
      <w:pPr>
        <w:spacing w:after="0" w:line="240" w:lineRule="auto"/>
      </w:pPr>
      <w:r>
        <w:separator/>
      </w:r>
    </w:p>
  </w:endnote>
  <w:end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C" w:rsidRDefault="00776E5C" w:rsidP="00776E5C">
      <w:pPr>
        <w:spacing w:after="0" w:line="240" w:lineRule="auto"/>
      </w:pPr>
      <w:r>
        <w:separator/>
      </w:r>
    </w:p>
  </w:footnote>
  <w:foot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CB8"/>
    <w:multiLevelType w:val="hybridMultilevel"/>
    <w:tmpl w:val="A0A0C7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454AC4"/>
    <w:multiLevelType w:val="hybridMultilevel"/>
    <w:tmpl w:val="DD3CD008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775FA3"/>
    <w:multiLevelType w:val="hybridMultilevel"/>
    <w:tmpl w:val="62F81F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6"/>
    <w:rsid w:val="000A3394"/>
    <w:rsid w:val="00175070"/>
    <w:rsid w:val="0019743B"/>
    <w:rsid w:val="001A3E10"/>
    <w:rsid w:val="001A4BDD"/>
    <w:rsid w:val="0045493E"/>
    <w:rsid w:val="004B07A4"/>
    <w:rsid w:val="0051646E"/>
    <w:rsid w:val="00551D68"/>
    <w:rsid w:val="00690B09"/>
    <w:rsid w:val="006F174A"/>
    <w:rsid w:val="00776E5C"/>
    <w:rsid w:val="007864F2"/>
    <w:rsid w:val="007C18B6"/>
    <w:rsid w:val="008820EC"/>
    <w:rsid w:val="00883634"/>
    <w:rsid w:val="008A2DD7"/>
    <w:rsid w:val="009E6F22"/>
    <w:rsid w:val="00A43637"/>
    <w:rsid w:val="00AF5825"/>
    <w:rsid w:val="00BD3158"/>
    <w:rsid w:val="00CC4FD8"/>
    <w:rsid w:val="00E32726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5982825F491ABCF80655F9223A4602E8C8DF18A66D42A74B760A1A643554063529859E10EFE73A3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9</cp:revision>
  <dcterms:created xsi:type="dcterms:W3CDTF">2016-12-20T12:52:00Z</dcterms:created>
  <dcterms:modified xsi:type="dcterms:W3CDTF">2017-01-31T11:01:00Z</dcterms:modified>
</cp:coreProperties>
</file>